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45" w:rsidRPr="00A25745" w:rsidRDefault="00974F4C" w:rsidP="00A25745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A25745" w:rsidRPr="00A25745">
        <w:rPr>
          <w:sz w:val="28"/>
          <w:szCs w:val="28"/>
          <w:lang w:eastAsia="ru-RU"/>
        </w:rPr>
        <w:t>МИНОБРНАУКИ РОССИИ</w:t>
      </w:r>
    </w:p>
    <w:p w:rsidR="00A25745" w:rsidRPr="00A25745" w:rsidRDefault="00A25745" w:rsidP="00A25745">
      <w:pPr>
        <w:spacing w:line="276" w:lineRule="auto"/>
        <w:jc w:val="center"/>
        <w:rPr>
          <w:sz w:val="28"/>
          <w:szCs w:val="28"/>
          <w:lang w:eastAsia="ru-RU"/>
        </w:rPr>
      </w:pPr>
      <w:r w:rsidRPr="00A25745">
        <w:rPr>
          <w:sz w:val="28"/>
          <w:szCs w:val="28"/>
          <w:lang w:eastAsia="ru-RU"/>
        </w:rPr>
        <w:t>МИНПРОСВЕЩЕНИЯ РОССИИ</w:t>
      </w:r>
    </w:p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</w:p>
    <w:p w:rsidR="00A25745" w:rsidRPr="00A25745" w:rsidRDefault="00A25745" w:rsidP="00A25745">
      <w:pPr>
        <w:contextualSpacing/>
        <w:jc w:val="center"/>
        <w:rPr>
          <w:bCs/>
          <w:sz w:val="28"/>
          <w:szCs w:val="28"/>
        </w:rPr>
      </w:pPr>
      <w:r w:rsidRPr="00A25745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  <w:r w:rsidRPr="00A25745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  <w:r w:rsidRPr="00A25745">
        <w:rPr>
          <w:sz w:val="28"/>
          <w:szCs w:val="28"/>
        </w:rPr>
        <w:t xml:space="preserve">имени Козьмы Минина» </w:t>
      </w:r>
    </w:p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</w:p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  <w:r w:rsidRPr="00A25745">
        <w:rPr>
          <w:sz w:val="28"/>
          <w:szCs w:val="28"/>
        </w:rPr>
        <w:t>Факультет управления и социально-технических сервисов</w:t>
      </w:r>
    </w:p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</w:p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  <w:r w:rsidRPr="00A25745">
        <w:rPr>
          <w:sz w:val="28"/>
          <w:szCs w:val="28"/>
        </w:rPr>
        <w:t>Кафедра профессионального образования и управления образовательными системами</w:t>
      </w:r>
    </w:p>
    <w:p w:rsidR="00A25745" w:rsidRPr="00A25745" w:rsidRDefault="00A25745" w:rsidP="00A25745">
      <w:pPr>
        <w:contextualSpacing/>
        <w:rPr>
          <w:sz w:val="28"/>
          <w:szCs w:val="28"/>
        </w:rPr>
      </w:pPr>
    </w:p>
    <w:p w:rsidR="00A25745" w:rsidRPr="00A25745" w:rsidRDefault="00A25745" w:rsidP="00A25745">
      <w:pPr>
        <w:spacing w:after="200"/>
        <w:ind w:left="4820"/>
        <w:contextualSpacing/>
        <w:rPr>
          <w:rFonts w:eastAsia="Calibri"/>
          <w:lang w:eastAsia="en-US"/>
        </w:rPr>
      </w:pPr>
      <w:r w:rsidRPr="00A25745">
        <w:rPr>
          <w:rFonts w:eastAsia="Calibri"/>
          <w:lang w:eastAsia="en-US"/>
        </w:rPr>
        <w:t xml:space="preserve">УТВЕРЖДЕНО </w:t>
      </w:r>
    </w:p>
    <w:p w:rsidR="00A25745" w:rsidRPr="00A25745" w:rsidRDefault="00A25745" w:rsidP="00A25745">
      <w:pPr>
        <w:spacing w:after="200"/>
        <w:ind w:left="4820"/>
        <w:contextualSpacing/>
        <w:rPr>
          <w:rFonts w:eastAsia="Calibri"/>
          <w:lang w:eastAsia="en-US"/>
        </w:rPr>
      </w:pPr>
      <w:r w:rsidRPr="00A25745">
        <w:rPr>
          <w:rFonts w:eastAsia="Calibri"/>
          <w:lang w:eastAsia="en-US"/>
        </w:rPr>
        <w:t xml:space="preserve">Решением Ученого совета </w:t>
      </w:r>
    </w:p>
    <w:p w:rsidR="00A25745" w:rsidRPr="00A25745" w:rsidRDefault="00A25745" w:rsidP="00A25745">
      <w:pPr>
        <w:spacing w:after="200"/>
        <w:ind w:left="4820"/>
        <w:contextualSpacing/>
        <w:rPr>
          <w:rFonts w:eastAsia="Calibri"/>
          <w:lang w:eastAsia="en-US"/>
        </w:rPr>
      </w:pPr>
      <w:r w:rsidRPr="00A25745">
        <w:rPr>
          <w:rFonts w:eastAsia="Calibri"/>
          <w:lang w:eastAsia="en-US"/>
        </w:rPr>
        <w:t>Протокол №5</w:t>
      </w:r>
      <w:r w:rsidRPr="00A25745">
        <w:rPr>
          <w:rFonts w:eastAsia="Calibri"/>
          <w:lang w:eastAsia="en-US"/>
        </w:rPr>
        <w:tab/>
        <w:t xml:space="preserve">                                                                                                                           </w:t>
      </w:r>
    </w:p>
    <w:p w:rsidR="00A25745" w:rsidRPr="00A25745" w:rsidRDefault="00A25745" w:rsidP="00A25745">
      <w:pPr>
        <w:spacing w:after="200"/>
        <w:ind w:left="4820"/>
        <w:contextualSpacing/>
        <w:rPr>
          <w:rFonts w:eastAsia="Calibri"/>
          <w:lang w:eastAsia="en-US"/>
        </w:rPr>
      </w:pPr>
      <w:r w:rsidRPr="00A25745">
        <w:rPr>
          <w:rFonts w:eastAsia="Calibri"/>
          <w:lang w:eastAsia="en-US"/>
        </w:rPr>
        <w:t>«25» декабря 2019 г.</w:t>
      </w:r>
    </w:p>
    <w:p w:rsidR="00A25745" w:rsidRPr="00A25745" w:rsidRDefault="00A25745" w:rsidP="00A25745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:rsidR="00A25745" w:rsidRPr="00A25745" w:rsidRDefault="00A25745" w:rsidP="00A25745">
      <w:pPr>
        <w:spacing w:after="200"/>
        <w:ind w:left="4820"/>
        <w:contextualSpacing/>
        <w:rPr>
          <w:rFonts w:eastAsia="Calibri"/>
          <w:lang w:eastAsia="en-US"/>
        </w:rPr>
      </w:pPr>
    </w:p>
    <w:p w:rsidR="00A25745" w:rsidRPr="00A25745" w:rsidRDefault="00A25745" w:rsidP="00A25745">
      <w:pPr>
        <w:spacing w:after="200"/>
        <w:ind w:left="4820"/>
        <w:contextualSpacing/>
        <w:rPr>
          <w:rFonts w:eastAsia="Calibri"/>
          <w:lang w:eastAsia="en-US"/>
        </w:rPr>
      </w:pPr>
    </w:p>
    <w:p w:rsidR="00A25745" w:rsidRPr="00A25745" w:rsidRDefault="00A25745" w:rsidP="00A25745">
      <w:pPr>
        <w:spacing w:after="200"/>
        <w:ind w:left="4820"/>
        <w:contextualSpacing/>
        <w:rPr>
          <w:rFonts w:eastAsia="Calibri"/>
          <w:lang w:eastAsia="en-US"/>
        </w:rPr>
      </w:pPr>
    </w:p>
    <w:p w:rsidR="00A25745" w:rsidRPr="00A25745" w:rsidRDefault="00A25745" w:rsidP="00A25745">
      <w:pPr>
        <w:spacing w:after="200"/>
        <w:contextualSpacing/>
        <w:rPr>
          <w:rFonts w:eastAsia="Calibri"/>
          <w:lang w:eastAsia="en-US"/>
        </w:rPr>
      </w:pPr>
    </w:p>
    <w:p w:rsidR="00A25745" w:rsidRPr="00A25745" w:rsidRDefault="00A25745" w:rsidP="00A25745">
      <w:pPr>
        <w:contextualSpacing/>
        <w:rPr>
          <w:sz w:val="28"/>
          <w:szCs w:val="28"/>
        </w:rPr>
      </w:pPr>
    </w:p>
    <w:p w:rsidR="00A25745" w:rsidRPr="00A25745" w:rsidRDefault="00A25745" w:rsidP="00A25745">
      <w:pPr>
        <w:contextualSpacing/>
        <w:jc w:val="center"/>
        <w:rPr>
          <w:b/>
          <w:sz w:val="28"/>
          <w:szCs w:val="28"/>
        </w:rPr>
      </w:pPr>
      <w:r w:rsidRPr="00A25745">
        <w:rPr>
          <w:b/>
          <w:sz w:val="28"/>
          <w:szCs w:val="28"/>
        </w:rPr>
        <w:t>ПРОГРАММА УЧЕБНОЙ/ПРОИЗВОДСТВЕННОЙ ПРАКТИКИ</w:t>
      </w:r>
    </w:p>
    <w:p w:rsidR="00A25745" w:rsidRPr="00A25745" w:rsidRDefault="00A25745" w:rsidP="00A25745">
      <w:pPr>
        <w:contextualSpacing/>
        <w:jc w:val="center"/>
        <w:rPr>
          <w:b/>
          <w:sz w:val="20"/>
          <w:szCs w:val="20"/>
        </w:rPr>
      </w:pPr>
      <w:r w:rsidRPr="00A25745">
        <w:rPr>
          <w:i/>
          <w:sz w:val="20"/>
          <w:szCs w:val="20"/>
        </w:rPr>
        <w:t xml:space="preserve"> </w:t>
      </w:r>
      <w:r w:rsidRPr="00A25745">
        <w:rPr>
          <w:b/>
          <w:sz w:val="20"/>
          <w:szCs w:val="20"/>
        </w:rPr>
        <w:t xml:space="preserve"> </w:t>
      </w:r>
    </w:p>
    <w:p w:rsidR="00A25745" w:rsidRPr="00A25745" w:rsidRDefault="00A25745" w:rsidP="00A25745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A25745" w:rsidRPr="00A25745" w:rsidTr="000C7A5B">
        <w:trPr>
          <w:trHeight w:val="303"/>
          <w:jc w:val="center"/>
        </w:trPr>
        <w:tc>
          <w:tcPr>
            <w:tcW w:w="3144" w:type="dxa"/>
            <w:vAlign w:val="center"/>
          </w:tcPr>
          <w:p w:rsidR="00A25745" w:rsidRPr="00A25745" w:rsidRDefault="00A25745" w:rsidP="00A25745">
            <w:pPr>
              <w:contextualSpacing/>
              <w:rPr>
                <w:b/>
              </w:rPr>
            </w:pPr>
            <w:r w:rsidRPr="00A25745"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A25745" w:rsidRPr="00A25745" w:rsidRDefault="00A25745" w:rsidP="00A25745">
            <w:pPr>
              <w:contextualSpacing/>
            </w:pPr>
            <w:r w:rsidRPr="00A25745">
              <w:t>44.03.04 Профессиональное обучение (по отраслям)</w:t>
            </w:r>
          </w:p>
        </w:tc>
      </w:tr>
      <w:tr w:rsidR="00A25745" w:rsidRPr="00A25745" w:rsidTr="000C7A5B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A25745" w:rsidRPr="00A25745" w:rsidRDefault="00A25745" w:rsidP="00A25745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A25745" w:rsidRPr="00A25745" w:rsidTr="000C7A5B">
        <w:trPr>
          <w:trHeight w:val="292"/>
          <w:jc w:val="center"/>
        </w:trPr>
        <w:tc>
          <w:tcPr>
            <w:tcW w:w="3144" w:type="dxa"/>
            <w:vAlign w:val="center"/>
          </w:tcPr>
          <w:p w:rsidR="00A25745" w:rsidRPr="00A25745" w:rsidRDefault="00A25745" w:rsidP="00A25745">
            <w:pPr>
              <w:contextualSpacing/>
              <w:rPr>
                <w:b/>
              </w:rPr>
            </w:pPr>
            <w:r w:rsidRPr="00A25745">
              <w:rPr>
                <w:b/>
              </w:rPr>
              <w:t xml:space="preserve">Профиль подготовки       </w:t>
            </w:r>
          </w:p>
        </w:tc>
        <w:tc>
          <w:tcPr>
            <w:tcW w:w="6253" w:type="dxa"/>
            <w:vAlign w:val="center"/>
          </w:tcPr>
          <w:p w:rsidR="00A25745" w:rsidRPr="00A25745" w:rsidRDefault="00A25745" w:rsidP="00A25745">
            <w:pPr>
              <w:contextualSpacing/>
            </w:pPr>
            <w:r w:rsidRPr="00A25745">
              <w:t>Операционная деятельность в логистике</w:t>
            </w:r>
          </w:p>
        </w:tc>
      </w:tr>
      <w:tr w:rsidR="00A25745" w:rsidRPr="00A25745" w:rsidTr="000C7A5B">
        <w:trPr>
          <w:trHeight w:val="292"/>
          <w:jc w:val="center"/>
        </w:trPr>
        <w:tc>
          <w:tcPr>
            <w:tcW w:w="3144" w:type="dxa"/>
            <w:vAlign w:val="center"/>
          </w:tcPr>
          <w:p w:rsidR="00A25745" w:rsidRPr="00A25745" w:rsidRDefault="00A25745" w:rsidP="00A25745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A25745" w:rsidRPr="00A25745" w:rsidRDefault="00A25745" w:rsidP="00A25745">
            <w:pPr>
              <w:contextualSpacing/>
              <w:rPr>
                <w:b/>
              </w:rPr>
            </w:pPr>
          </w:p>
        </w:tc>
      </w:tr>
      <w:tr w:rsidR="00A25745" w:rsidRPr="00A25745" w:rsidTr="000C7A5B">
        <w:trPr>
          <w:trHeight w:val="623"/>
          <w:jc w:val="center"/>
        </w:trPr>
        <w:tc>
          <w:tcPr>
            <w:tcW w:w="3144" w:type="dxa"/>
            <w:vAlign w:val="center"/>
          </w:tcPr>
          <w:p w:rsidR="00A25745" w:rsidRPr="00A25745" w:rsidRDefault="00A25745" w:rsidP="00A25745">
            <w:pPr>
              <w:contextualSpacing/>
              <w:rPr>
                <w:b/>
              </w:rPr>
            </w:pPr>
            <w:r w:rsidRPr="00A25745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A25745" w:rsidRPr="00A25745" w:rsidRDefault="00A25745" w:rsidP="00A25745">
            <w:pPr>
              <w:contextualSpacing/>
              <w:rPr>
                <w:b/>
              </w:rPr>
            </w:pPr>
          </w:p>
          <w:p w:rsidR="00A25745" w:rsidRPr="00A25745" w:rsidRDefault="00A25745" w:rsidP="00A25745">
            <w:pPr>
              <w:contextualSpacing/>
            </w:pPr>
            <w:r w:rsidRPr="00A25745">
              <w:t>бакалавр</w:t>
            </w:r>
          </w:p>
        </w:tc>
      </w:tr>
      <w:tr w:rsidR="00A25745" w:rsidRPr="00A25745" w:rsidTr="000C7A5B">
        <w:trPr>
          <w:trHeight w:val="209"/>
          <w:jc w:val="center"/>
        </w:trPr>
        <w:tc>
          <w:tcPr>
            <w:tcW w:w="3144" w:type="dxa"/>
            <w:vAlign w:val="center"/>
          </w:tcPr>
          <w:p w:rsidR="00A25745" w:rsidRPr="00A25745" w:rsidRDefault="00A25745" w:rsidP="00A25745">
            <w:pPr>
              <w:contextualSpacing/>
            </w:pPr>
          </w:p>
        </w:tc>
        <w:tc>
          <w:tcPr>
            <w:tcW w:w="6253" w:type="dxa"/>
          </w:tcPr>
          <w:p w:rsidR="00A25745" w:rsidRPr="00A25745" w:rsidRDefault="00A25745" w:rsidP="00A25745">
            <w:pPr>
              <w:contextualSpacing/>
              <w:jc w:val="center"/>
            </w:pPr>
          </w:p>
        </w:tc>
      </w:tr>
      <w:tr w:rsidR="00A25745" w:rsidRPr="00A25745" w:rsidTr="000C7A5B">
        <w:trPr>
          <w:trHeight w:val="314"/>
          <w:jc w:val="center"/>
        </w:trPr>
        <w:tc>
          <w:tcPr>
            <w:tcW w:w="3144" w:type="dxa"/>
            <w:vAlign w:val="center"/>
          </w:tcPr>
          <w:p w:rsidR="00A25745" w:rsidRPr="00A25745" w:rsidRDefault="00A25745" w:rsidP="00A25745">
            <w:pPr>
              <w:tabs>
                <w:tab w:val="right" w:leader="underscore" w:pos="9639"/>
              </w:tabs>
              <w:contextualSpacing/>
            </w:pPr>
            <w:r w:rsidRPr="00A25745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A25745" w:rsidRPr="00A25745" w:rsidRDefault="00A25745" w:rsidP="00A25745">
            <w:pPr>
              <w:tabs>
                <w:tab w:val="right" w:leader="underscore" w:pos="9639"/>
              </w:tabs>
              <w:contextualSpacing/>
            </w:pPr>
            <w:r w:rsidRPr="00A25745">
              <w:t>очная</w:t>
            </w:r>
          </w:p>
        </w:tc>
      </w:tr>
      <w:tr w:rsidR="00A25745" w:rsidRPr="00A25745" w:rsidTr="000C7A5B">
        <w:trPr>
          <w:trHeight w:val="170"/>
          <w:jc w:val="center"/>
        </w:trPr>
        <w:tc>
          <w:tcPr>
            <w:tcW w:w="3144" w:type="dxa"/>
            <w:vAlign w:val="center"/>
          </w:tcPr>
          <w:p w:rsidR="00A25745" w:rsidRPr="00A25745" w:rsidRDefault="00A25745" w:rsidP="00A25745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A25745" w:rsidRPr="00A25745" w:rsidRDefault="00A25745" w:rsidP="00A25745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A25745" w:rsidRPr="00A25745" w:rsidTr="000C7A5B">
        <w:trPr>
          <w:trHeight w:val="170"/>
          <w:jc w:val="center"/>
        </w:trPr>
        <w:tc>
          <w:tcPr>
            <w:tcW w:w="3144" w:type="dxa"/>
            <w:vAlign w:val="center"/>
          </w:tcPr>
          <w:p w:rsidR="00A25745" w:rsidRPr="00A25745" w:rsidRDefault="00A25745" w:rsidP="00A25745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25745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A25745" w:rsidRPr="00A25745" w:rsidRDefault="00A25745" w:rsidP="00A25745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25745">
              <w:rPr>
                <w:bCs/>
              </w:rPr>
              <w:t>Производственная (научно-исследовательская работа) практика</w:t>
            </w:r>
          </w:p>
        </w:tc>
      </w:tr>
      <w:tr w:rsidR="00A25745" w:rsidRPr="00A25745" w:rsidTr="000C7A5B">
        <w:trPr>
          <w:trHeight w:val="170"/>
          <w:jc w:val="center"/>
        </w:trPr>
        <w:tc>
          <w:tcPr>
            <w:tcW w:w="3144" w:type="dxa"/>
            <w:vAlign w:val="center"/>
          </w:tcPr>
          <w:p w:rsidR="00A25745" w:rsidRPr="00A25745" w:rsidRDefault="00A25745" w:rsidP="00A25745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A25745" w:rsidRPr="00A25745" w:rsidRDefault="00A25745" w:rsidP="00A25745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A25745" w:rsidRPr="00A25745" w:rsidRDefault="00A25745" w:rsidP="00A25745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A25745" w:rsidRPr="00A25745" w:rsidTr="000C7A5B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25745" w:rsidRPr="00A25745" w:rsidRDefault="00A25745" w:rsidP="00A25745">
            <w:pPr>
              <w:contextualSpacing/>
              <w:jc w:val="center"/>
              <w:rPr>
                <w:b/>
              </w:rPr>
            </w:pPr>
            <w:r w:rsidRPr="00A25745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25745" w:rsidRPr="00A25745" w:rsidRDefault="00A25745" w:rsidP="00A25745">
            <w:pPr>
              <w:ind w:firstLine="12"/>
              <w:contextualSpacing/>
              <w:jc w:val="center"/>
              <w:rPr>
                <w:b/>
              </w:rPr>
            </w:pPr>
            <w:r w:rsidRPr="00A25745">
              <w:rPr>
                <w:b/>
              </w:rPr>
              <w:t>Трудоемкость  з.е.</w:t>
            </w:r>
            <w:r w:rsidRPr="00A25745">
              <w:rPr>
                <w:b/>
                <w:lang w:val="en-US"/>
              </w:rPr>
              <w:t>/</w:t>
            </w:r>
            <w:r w:rsidRPr="00A25745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25745" w:rsidRPr="00A25745" w:rsidRDefault="00A25745" w:rsidP="00A25745">
            <w:pPr>
              <w:contextualSpacing/>
              <w:jc w:val="center"/>
              <w:rPr>
                <w:b/>
              </w:rPr>
            </w:pPr>
            <w:r w:rsidRPr="00A25745">
              <w:rPr>
                <w:b/>
              </w:rPr>
              <w:t>Форма промежуточной аттестации</w:t>
            </w:r>
          </w:p>
          <w:p w:rsidR="00A25745" w:rsidRPr="00A25745" w:rsidRDefault="00A25745" w:rsidP="00A25745">
            <w:pPr>
              <w:contextualSpacing/>
              <w:jc w:val="center"/>
              <w:rPr>
                <w:b/>
              </w:rPr>
            </w:pPr>
            <w:r w:rsidRPr="00A25745">
              <w:rPr>
                <w:b/>
              </w:rPr>
              <w:t>(зачет/зачет с оценкой)</w:t>
            </w:r>
          </w:p>
        </w:tc>
      </w:tr>
      <w:tr w:rsidR="00A25745" w:rsidRPr="00A25745" w:rsidTr="000C7A5B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25745" w:rsidRPr="00A25745" w:rsidRDefault="00A25745" w:rsidP="00A25745">
            <w:pPr>
              <w:contextualSpacing/>
              <w:jc w:val="center"/>
            </w:pPr>
            <w:r w:rsidRPr="00A25745">
              <w:t>8/4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25745" w:rsidRPr="00A25745" w:rsidRDefault="00A25745" w:rsidP="00A25745">
            <w:pPr>
              <w:contextualSpacing/>
              <w:jc w:val="center"/>
            </w:pPr>
            <w:r w:rsidRPr="00A25745">
              <w:t>15/540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25745" w:rsidRPr="00A25745" w:rsidRDefault="00A25745" w:rsidP="00A25745">
            <w:pPr>
              <w:contextualSpacing/>
              <w:jc w:val="center"/>
            </w:pPr>
            <w:r w:rsidRPr="00A25745">
              <w:t>Зачет с оценкой</w:t>
            </w:r>
          </w:p>
        </w:tc>
      </w:tr>
      <w:tr w:rsidR="00A25745" w:rsidRPr="00A25745" w:rsidTr="000C7A5B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25745" w:rsidRPr="00A25745" w:rsidRDefault="00A25745" w:rsidP="00A25745">
            <w:pPr>
              <w:ind w:firstLine="36"/>
              <w:contextualSpacing/>
              <w:jc w:val="center"/>
              <w:rPr>
                <w:b/>
              </w:rPr>
            </w:pPr>
            <w:r w:rsidRPr="00A25745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25745" w:rsidRPr="00A25745" w:rsidRDefault="00A25745" w:rsidP="00A25745">
            <w:pPr>
              <w:contextualSpacing/>
              <w:jc w:val="center"/>
              <w:rPr>
                <w:b/>
              </w:rPr>
            </w:pPr>
            <w:r w:rsidRPr="00A25745">
              <w:t>15/540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25745" w:rsidRPr="00A25745" w:rsidRDefault="00A25745" w:rsidP="00A25745">
            <w:pPr>
              <w:contextualSpacing/>
              <w:jc w:val="center"/>
              <w:rPr>
                <w:b/>
              </w:rPr>
            </w:pPr>
          </w:p>
        </w:tc>
      </w:tr>
    </w:tbl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</w:p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</w:p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  <w:r w:rsidRPr="00A25745">
        <w:rPr>
          <w:sz w:val="28"/>
          <w:szCs w:val="28"/>
        </w:rPr>
        <w:t>г. Нижний Новгород</w:t>
      </w:r>
    </w:p>
    <w:p w:rsidR="00A25745" w:rsidRPr="00A25745" w:rsidRDefault="00A25745" w:rsidP="00A25745">
      <w:pPr>
        <w:contextualSpacing/>
        <w:jc w:val="center"/>
        <w:rPr>
          <w:sz w:val="28"/>
          <w:szCs w:val="28"/>
        </w:rPr>
      </w:pPr>
      <w:r w:rsidRPr="00A25745">
        <w:rPr>
          <w:sz w:val="28"/>
          <w:szCs w:val="28"/>
        </w:rPr>
        <w:t>2019 г.</w:t>
      </w:r>
    </w:p>
    <w:p w:rsidR="00EC42D4" w:rsidRDefault="00EC42D4" w:rsidP="002E5830">
      <w:pPr>
        <w:ind w:left="-851"/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  <w:r w:rsidRPr="00A25745">
        <w:rPr>
          <w:sz w:val="28"/>
          <w:szCs w:val="28"/>
        </w:rPr>
        <w:lastRenderedPageBreak/>
        <w:t>Программа составлена на основе:</w:t>
      </w:r>
    </w:p>
    <w:p w:rsidR="00A25745" w:rsidRPr="00A25745" w:rsidRDefault="00A25745" w:rsidP="00A25745">
      <w:pPr>
        <w:numPr>
          <w:ilvl w:val="0"/>
          <w:numId w:val="1"/>
        </w:numPr>
        <w:tabs>
          <w:tab w:val="num" w:pos="567"/>
          <w:tab w:val="left" w:pos="993"/>
        </w:tabs>
        <w:suppressAutoHyphens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A25745"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 утвержденного приказом Министерства образования и науки РФ от «22» февраля 2018г., №124.</w:t>
      </w:r>
    </w:p>
    <w:p w:rsidR="00A25745" w:rsidRPr="00A25745" w:rsidRDefault="00A25745" w:rsidP="00A25745">
      <w:pPr>
        <w:numPr>
          <w:ilvl w:val="0"/>
          <w:numId w:val="1"/>
        </w:numPr>
        <w:tabs>
          <w:tab w:val="num" w:pos="567"/>
          <w:tab w:val="left" w:pos="993"/>
        </w:tabs>
        <w:suppressAutoHyphens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A25745">
        <w:rPr>
          <w:sz w:val="28"/>
          <w:szCs w:val="28"/>
        </w:rPr>
        <w:t>Учебного плана по направлению подготовки 44.03.04 профессиональное обучение (по отраслям), профилю подготовки Операционная система в логистике, утвержденного решением Ученого совета НГПУ им. К. Минина от «25» декабря 2019г., протокол №5.</w:t>
      </w: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ind w:firstLine="708"/>
        <w:jc w:val="both"/>
        <w:rPr>
          <w:sz w:val="28"/>
          <w:szCs w:val="28"/>
        </w:rPr>
      </w:pPr>
      <w:r w:rsidRPr="00A25745">
        <w:rPr>
          <w:sz w:val="28"/>
          <w:szCs w:val="28"/>
        </w:rPr>
        <w:t xml:space="preserve">Программа производственной (научно-исследовательской работы) практики принята на заседании кафедры профессионального образования и управления образовательными системами,    </w:t>
      </w:r>
    </w:p>
    <w:p w:rsidR="00A25745" w:rsidRPr="00A25745" w:rsidRDefault="00A25745" w:rsidP="00A25745">
      <w:pPr>
        <w:jc w:val="both"/>
        <w:rPr>
          <w:sz w:val="28"/>
          <w:szCs w:val="28"/>
        </w:rPr>
      </w:pPr>
      <w:r w:rsidRPr="00A25745">
        <w:rPr>
          <w:sz w:val="28"/>
          <w:szCs w:val="28"/>
        </w:rPr>
        <w:t>от «22» ноября 2019г. протокол №4.</w:t>
      </w: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  <w:r w:rsidRPr="00A25745">
        <w:rPr>
          <w:sz w:val="28"/>
          <w:szCs w:val="28"/>
        </w:rPr>
        <w:t xml:space="preserve">Разработчик: д-р пед.наук, профессор Маркова С.М. </w:t>
      </w: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Pr="00A25745" w:rsidRDefault="00A25745" w:rsidP="00A25745">
      <w:pPr>
        <w:jc w:val="both"/>
        <w:rPr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A25745" w:rsidRDefault="00A25745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</w:p>
    <w:p w:rsidR="007017F5" w:rsidRPr="002751C0" w:rsidRDefault="00A62B4C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</w:t>
      </w:r>
      <w:r w:rsidR="0008131F"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="002751C0" w:rsidRPr="003D052A">
        <w:rPr>
          <w:b/>
          <w:bCs/>
          <w:sz w:val="28"/>
          <w:szCs w:val="28"/>
        </w:rPr>
        <w:t>(</w:t>
      </w:r>
      <w:r w:rsidRPr="00A62B4C">
        <w:rPr>
          <w:b/>
          <w:sz w:val="28"/>
          <w:szCs w:val="28"/>
        </w:rPr>
        <w:t>научно-исследовательской работы</w:t>
      </w:r>
      <w:r w:rsidR="002751C0" w:rsidRPr="003D052A">
        <w:rPr>
          <w:b/>
          <w:bCs/>
          <w:sz w:val="28"/>
          <w:szCs w:val="28"/>
        </w:rPr>
        <w:t>)</w:t>
      </w:r>
      <w:r w:rsidR="00B21E03">
        <w:rPr>
          <w:b/>
          <w:bCs/>
          <w:sz w:val="28"/>
          <w:szCs w:val="28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A62B4C" w:rsidRPr="00823770" w:rsidRDefault="00A62B4C" w:rsidP="00A62B4C">
      <w:pPr>
        <w:tabs>
          <w:tab w:val="right" w:leader="underscore" w:pos="9356"/>
        </w:tabs>
        <w:ind w:firstLine="568"/>
        <w:jc w:val="both"/>
        <w:rPr>
          <w:sz w:val="28"/>
          <w:szCs w:val="28"/>
        </w:rPr>
      </w:pPr>
      <w:r w:rsidRPr="00823770">
        <w:rPr>
          <w:sz w:val="28"/>
          <w:szCs w:val="28"/>
        </w:rPr>
        <w:t xml:space="preserve">Цели </w:t>
      </w:r>
      <w:r>
        <w:rPr>
          <w:bCs/>
          <w:sz w:val="28"/>
          <w:szCs w:val="28"/>
        </w:rPr>
        <w:t xml:space="preserve">производственной (научно-исследовательской работы) </w:t>
      </w:r>
      <w:r w:rsidRPr="00823770">
        <w:rPr>
          <w:sz w:val="28"/>
          <w:szCs w:val="28"/>
        </w:rPr>
        <w:t xml:space="preserve">практики: создание условий </w:t>
      </w:r>
      <w:r>
        <w:rPr>
          <w:sz w:val="28"/>
          <w:szCs w:val="28"/>
        </w:rPr>
        <w:t>для накопления опыта научно-педагогической и научно-исследовательской работы в профессиональных образовательных организациях</w:t>
      </w:r>
      <w:r w:rsidRPr="00823770">
        <w:rPr>
          <w:sz w:val="28"/>
          <w:szCs w:val="28"/>
        </w:rPr>
        <w:t>.</w:t>
      </w:r>
    </w:p>
    <w:p w:rsidR="00A62B4C" w:rsidRPr="00823770" w:rsidRDefault="00A62B4C" w:rsidP="00A62B4C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823770">
        <w:rPr>
          <w:sz w:val="28"/>
          <w:szCs w:val="28"/>
        </w:rPr>
        <w:t xml:space="preserve">Задачи практики: </w:t>
      </w:r>
    </w:p>
    <w:p w:rsidR="00A62B4C" w:rsidRPr="00823770" w:rsidRDefault="00A62B4C" w:rsidP="00A62B4C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823770">
        <w:rPr>
          <w:sz w:val="28"/>
          <w:szCs w:val="28"/>
        </w:rPr>
        <w:t xml:space="preserve">- </w:t>
      </w:r>
      <w:r>
        <w:rPr>
          <w:sz w:val="28"/>
          <w:szCs w:val="28"/>
        </w:rPr>
        <w:t>овладение умениями организации и проведения экспериментального исследования</w:t>
      </w:r>
      <w:r w:rsidRPr="00823770">
        <w:rPr>
          <w:sz w:val="28"/>
          <w:szCs w:val="28"/>
        </w:rPr>
        <w:t>;</w:t>
      </w:r>
    </w:p>
    <w:p w:rsidR="00A62B4C" w:rsidRPr="00823770" w:rsidRDefault="00A62B4C" w:rsidP="00A62B4C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823770">
        <w:rPr>
          <w:sz w:val="28"/>
          <w:szCs w:val="28"/>
        </w:rPr>
        <w:t xml:space="preserve">- </w:t>
      </w:r>
      <w:r>
        <w:rPr>
          <w:sz w:val="28"/>
          <w:szCs w:val="28"/>
        </w:rPr>
        <w:t>овладение умениями разработки критериев и показателей эффективности предложенных теоретических и практических положений</w:t>
      </w:r>
      <w:r w:rsidRPr="00823770">
        <w:rPr>
          <w:sz w:val="28"/>
          <w:szCs w:val="28"/>
        </w:rPr>
        <w:t>;</w:t>
      </w:r>
    </w:p>
    <w:p w:rsidR="00F239D3" w:rsidRPr="00F239D3" w:rsidRDefault="00A62B4C" w:rsidP="00A62B4C">
      <w:pPr>
        <w:tabs>
          <w:tab w:val="right" w:leader="underscore" w:pos="9356"/>
        </w:tabs>
        <w:ind w:firstLine="568"/>
        <w:jc w:val="both"/>
        <w:rPr>
          <w:sz w:val="28"/>
          <w:szCs w:val="28"/>
        </w:rPr>
      </w:pPr>
      <w:r w:rsidRPr="0082377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накопление научно-педагогической и научно-исследовательской информации, необходимой для подготовки </w:t>
      </w:r>
      <w:r w:rsidR="000662F2">
        <w:rPr>
          <w:sz w:val="28"/>
          <w:szCs w:val="28"/>
        </w:rPr>
        <w:t>бакалаврской работы</w:t>
      </w:r>
      <w:r w:rsidRPr="00823770">
        <w:rPr>
          <w:sz w:val="28"/>
          <w:szCs w:val="28"/>
        </w:rPr>
        <w:t>.</w:t>
      </w:r>
    </w:p>
    <w:p w:rsidR="007017F5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</w:t>
      </w:r>
      <w:r w:rsidR="00A33233">
        <w:rPr>
          <w:b/>
          <w:bCs/>
          <w:sz w:val="28"/>
          <w:szCs w:val="28"/>
        </w:rPr>
        <w:t>производственной (</w:t>
      </w:r>
      <w:r w:rsidR="005E222D" w:rsidRPr="005E222D">
        <w:rPr>
          <w:b/>
          <w:sz w:val="28"/>
          <w:szCs w:val="28"/>
        </w:rPr>
        <w:t>научно-исследовательской работы</w:t>
      </w:r>
      <w:r w:rsidR="00A33233"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4253"/>
        <w:gridCol w:w="1948"/>
      </w:tblGrid>
      <w:tr w:rsidR="00FF3209" w:rsidRPr="00263B0B" w:rsidTr="00FE088D">
        <w:tc>
          <w:tcPr>
            <w:tcW w:w="1101" w:type="dxa"/>
            <w:shd w:val="clear" w:color="auto" w:fill="auto"/>
          </w:tcPr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Код</w:t>
            </w:r>
          </w:p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компетенции</w:t>
            </w:r>
          </w:p>
        </w:tc>
        <w:tc>
          <w:tcPr>
            <w:tcW w:w="2551" w:type="dxa"/>
            <w:shd w:val="clear" w:color="auto" w:fill="auto"/>
          </w:tcPr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Результаты освоения ОПОП</w:t>
            </w:r>
          </w:p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:rsidR="00FF3209" w:rsidRPr="00263B0B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1948" w:type="dxa"/>
            <w:shd w:val="clear" w:color="auto" w:fill="auto"/>
          </w:tcPr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Перечень планируемых</w:t>
            </w:r>
          </w:p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результатов обучения</w:t>
            </w:r>
          </w:p>
        </w:tc>
      </w:tr>
      <w:tr w:rsidR="00FE088D" w:rsidRPr="00263B0B" w:rsidTr="00FE088D">
        <w:tc>
          <w:tcPr>
            <w:tcW w:w="1101" w:type="dxa"/>
            <w:shd w:val="clear" w:color="auto" w:fill="auto"/>
          </w:tcPr>
          <w:p w:rsidR="00FE088D" w:rsidRPr="00263B0B" w:rsidRDefault="00FE088D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263B0B">
              <w:rPr>
                <w:bCs/>
                <w:sz w:val="20"/>
                <w:szCs w:val="20"/>
              </w:rPr>
              <w:t>ОПК-8</w:t>
            </w:r>
          </w:p>
        </w:tc>
        <w:tc>
          <w:tcPr>
            <w:tcW w:w="2551" w:type="dxa"/>
            <w:shd w:val="clear" w:color="auto" w:fill="auto"/>
          </w:tcPr>
          <w:p w:rsidR="00FE088D" w:rsidRPr="00263B0B" w:rsidRDefault="00FE088D" w:rsidP="00561A7D">
            <w:pPr>
              <w:tabs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4253" w:type="dxa"/>
          </w:tcPr>
          <w:p w:rsidR="00FE088D" w:rsidRPr="00263B0B" w:rsidRDefault="00FE088D" w:rsidP="00263B0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ОПК.8.1. Демонстрирует специальные научные знания в т.ч. в соответствующей отрасли экономики</w:t>
            </w:r>
          </w:p>
          <w:p w:rsidR="00FE088D" w:rsidRPr="00263B0B" w:rsidRDefault="00FE088D" w:rsidP="00263B0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  <w:p w:rsidR="00FE088D" w:rsidRPr="00263B0B" w:rsidRDefault="00FE088D" w:rsidP="00263B0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 xml:space="preserve">ОПК.8.3. Осуществляет урочную и внеурочную деятельность в соответствии с отраслью экономики согласно освоенному профилю (профилям) подготовки </w:t>
            </w:r>
          </w:p>
          <w:p w:rsidR="00FE088D" w:rsidRPr="00263B0B" w:rsidRDefault="00FE088D" w:rsidP="00263B0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ОПК.8.4. Владеет методами научно-</w:t>
            </w:r>
            <w:r w:rsidR="008C0F39" w:rsidRPr="00263B0B">
              <w:rPr>
                <w:sz w:val="20"/>
                <w:szCs w:val="20"/>
              </w:rPr>
              <w:t>педагогического исследования</w:t>
            </w:r>
            <w:r w:rsidRPr="00263B0B">
              <w:rPr>
                <w:sz w:val="20"/>
                <w:szCs w:val="20"/>
              </w:rPr>
              <w:t xml:space="preserve"> в предметной области</w:t>
            </w:r>
          </w:p>
          <w:p w:rsidR="00FE088D" w:rsidRPr="00263B0B" w:rsidRDefault="00FE088D" w:rsidP="00263B0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63B0B">
              <w:rPr>
                <w:sz w:val="20"/>
                <w:szCs w:val="20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1948" w:type="dxa"/>
            <w:shd w:val="clear" w:color="auto" w:fill="auto"/>
          </w:tcPr>
          <w:p w:rsidR="00FE088D" w:rsidRPr="00FE088D" w:rsidRDefault="00FE088D" w:rsidP="00FE088D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Cs/>
                <w:sz w:val="20"/>
              </w:rPr>
            </w:pPr>
            <w:r w:rsidRPr="00FE088D">
              <w:rPr>
                <w:bCs/>
                <w:sz w:val="20"/>
              </w:rPr>
              <w:t>Демонстрирует системное и критическое мышление, умеет разрабатывать и реализовывать проекты, осуществлять межкультурное взаимодействие, способен к самоорганизации и саморазвитию</w:t>
            </w:r>
          </w:p>
        </w:tc>
      </w:tr>
      <w:tr w:rsidR="00FE088D" w:rsidRPr="00263B0B" w:rsidTr="00FE088D">
        <w:tc>
          <w:tcPr>
            <w:tcW w:w="1101" w:type="dxa"/>
            <w:shd w:val="clear" w:color="auto" w:fill="auto"/>
          </w:tcPr>
          <w:p w:rsidR="00FE088D" w:rsidRPr="00263B0B" w:rsidRDefault="00FE088D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263B0B">
              <w:rPr>
                <w:bCs/>
                <w:sz w:val="20"/>
                <w:szCs w:val="20"/>
              </w:rPr>
              <w:t>ПК-1</w:t>
            </w:r>
          </w:p>
        </w:tc>
        <w:tc>
          <w:tcPr>
            <w:tcW w:w="2551" w:type="dxa"/>
            <w:shd w:val="clear" w:color="auto" w:fill="auto"/>
          </w:tcPr>
          <w:p w:rsidR="00FE088D" w:rsidRPr="00263B0B" w:rsidRDefault="00FE088D" w:rsidP="00561A7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63B0B">
              <w:rPr>
                <w:rFonts w:ascii="Times New Roman" w:hAnsi="Times New Roman" w:cs="Times New Roman"/>
              </w:rPr>
              <w:t xml:space="preserve">Способен осуществлять </w:t>
            </w:r>
            <w:r w:rsidR="008C0F39" w:rsidRPr="00263B0B">
              <w:rPr>
                <w:rFonts w:ascii="Times New Roman" w:hAnsi="Times New Roman" w:cs="Times New Roman"/>
              </w:rPr>
              <w:t>преподавание по</w:t>
            </w:r>
            <w:r w:rsidRPr="00263B0B">
              <w:rPr>
                <w:rFonts w:ascii="Times New Roman" w:hAnsi="Times New Roman" w:cs="Times New Roman"/>
              </w:rPr>
              <w:t xml:space="preserve"> </w:t>
            </w:r>
            <w:r w:rsidR="008C0F39" w:rsidRPr="00263B0B">
              <w:rPr>
                <w:rFonts w:ascii="Times New Roman" w:hAnsi="Times New Roman" w:cs="Times New Roman"/>
              </w:rPr>
              <w:t>программам профессионального</w:t>
            </w:r>
            <w:r w:rsidRPr="00263B0B">
              <w:rPr>
                <w:rFonts w:ascii="Times New Roman" w:hAnsi="Times New Roman" w:cs="Times New Roman"/>
              </w:rPr>
              <w:t xml:space="preserve"> обучения, среднего профессионального образования (</w:t>
            </w:r>
            <w:r w:rsidR="008C0F39" w:rsidRPr="00263B0B">
              <w:rPr>
                <w:rFonts w:ascii="Times New Roman" w:hAnsi="Times New Roman" w:cs="Times New Roman"/>
              </w:rPr>
              <w:t>СПО) и</w:t>
            </w:r>
            <w:r w:rsidRPr="00263B0B">
              <w:rPr>
                <w:rFonts w:ascii="Times New Roman" w:hAnsi="Times New Roman" w:cs="Times New Roman"/>
              </w:rPr>
              <w:t xml:space="preserve"> </w:t>
            </w:r>
            <w:r w:rsidR="008C0F39" w:rsidRPr="00263B0B">
              <w:rPr>
                <w:rFonts w:ascii="Times New Roman" w:hAnsi="Times New Roman" w:cs="Times New Roman"/>
              </w:rPr>
              <w:t>дополнительным профессиональным программам,</w:t>
            </w:r>
            <w:r w:rsidRPr="00263B0B">
              <w:rPr>
                <w:rFonts w:ascii="Times New Roman" w:hAnsi="Times New Roman" w:cs="Times New Roman"/>
              </w:rPr>
              <w:t xml:space="preserve"> ориентированным на соответствующий уровень </w:t>
            </w:r>
            <w:r w:rsidRPr="00263B0B">
              <w:rPr>
                <w:rFonts w:ascii="Times New Roman" w:hAnsi="Times New Roman" w:cs="Times New Roman"/>
              </w:rPr>
              <w:lastRenderedPageBreak/>
              <w:t xml:space="preserve">квалификации   </w:t>
            </w:r>
          </w:p>
        </w:tc>
        <w:tc>
          <w:tcPr>
            <w:tcW w:w="4253" w:type="dxa"/>
          </w:tcPr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lastRenderedPageBreak/>
              <w:t>ПК.1.1. Совместно с обучающимися проектирует комплекс учебно- профессиональных целей и задач</w:t>
            </w:r>
          </w:p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ПК.1.2. Определяет содержание и технологию профессионально-педагогической деятельности</w:t>
            </w:r>
          </w:p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      </w:r>
          </w:p>
        </w:tc>
        <w:tc>
          <w:tcPr>
            <w:tcW w:w="1948" w:type="dxa"/>
            <w:shd w:val="clear" w:color="auto" w:fill="auto"/>
          </w:tcPr>
          <w:p w:rsidR="00FE088D" w:rsidRPr="00FE088D" w:rsidRDefault="00FE088D" w:rsidP="00FE088D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Cs/>
                <w:sz w:val="20"/>
              </w:rPr>
            </w:pPr>
            <w:r w:rsidRPr="00FE088D">
              <w:rPr>
                <w:bCs/>
                <w:sz w:val="20"/>
              </w:rPr>
              <w:t>Демонстрирует умение организовывать педагогическую деятельность</w:t>
            </w:r>
          </w:p>
        </w:tc>
      </w:tr>
      <w:tr w:rsidR="00FE088D" w:rsidRPr="00263B0B" w:rsidTr="00FE088D">
        <w:tc>
          <w:tcPr>
            <w:tcW w:w="1101" w:type="dxa"/>
            <w:shd w:val="clear" w:color="auto" w:fill="auto"/>
          </w:tcPr>
          <w:p w:rsidR="00FE088D" w:rsidRPr="00263B0B" w:rsidRDefault="00FE088D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263B0B">
              <w:rPr>
                <w:bCs/>
                <w:sz w:val="20"/>
                <w:szCs w:val="20"/>
              </w:rPr>
              <w:lastRenderedPageBreak/>
              <w:t>ПК-2</w:t>
            </w:r>
          </w:p>
        </w:tc>
        <w:tc>
          <w:tcPr>
            <w:tcW w:w="2551" w:type="dxa"/>
            <w:shd w:val="clear" w:color="auto" w:fill="auto"/>
          </w:tcPr>
          <w:p w:rsidR="00FE088D" w:rsidRPr="00263B0B" w:rsidRDefault="00FE088D" w:rsidP="00561A7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</w:rPr>
            </w:pPr>
            <w:r w:rsidRPr="00263B0B">
              <w:rPr>
                <w:rFonts w:ascii="Times New Roman" w:hAnsi="Times New Roman" w:cs="Times New Roman"/>
              </w:rPr>
      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</w:p>
        </w:tc>
        <w:tc>
          <w:tcPr>
            <w:tcW w:w="4253" w:type="dxa"/>
          </w:tcPr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ПК.2.1. Разрабатывает и реализует учебно-производственный (профессиональный) процесс обучающихся</w:t>
            </w:r>
          </w:p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ПК.2.2. Использует передовые отраслевые технологии в процессе обучения рабочих, служащих и специалистов среднего звена</w:t>
            </w:r>
          </w:p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 xml:space="preserve">ПК.2.3. Создает необходимые условия для осуществления </w:t>
            </w:r>
            <w:r w:rsidR="008C0F39" w:rsidRPr="00263B0B">
              <w:rPr>
                <w:sz w:val="20"/>
                <w:szCs w:val="20"/>
              </w:rPr>
              <w:t>профессионально</w:t>
            </w:r>
            <w:r w:rsidRPr="00263B0B">
              <w:rPr>
                <w:sz w:val="20"/>
                <w:szCs w:val="20"/>
              </w:rPr>
              <w:t>-педагогической деятельности.</w:t>
            </w:r>
          </w:p>
        </w:tc>
        <w:tc>
          <w:tcPr>
            <w:tcW w:w="1948" w:type="dxa"/>
            <w:shd w:val="clear" w:color="auto" w:fill="auto"/>
          </w:tcPr>
          <w:p w:rsidR="00FE088D" w:rsidRPr="00FE088D" w:rsidRDefault="00FE088D" w:rsidP="00FE088D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Cs/>
                <w:sz w:val="20"/>
              </w:rPr>
            </w:pPr>
            <w:r w:rsidRPr="00FE088D">
              <w:rPr>
                <w:bCs/>
                <w:sz w:val="20"/>
              </w:rPr>
              <w:t>Демонстрирует умение проектировать педагогическую деятельность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C7459A">
        <w:rPr>
          <w:b/>
          <w:bCs/>
          <w:sz w:val="28"/>
          <w:szCs w:val="28"/>
        </w:rPr>
        <w:t>производственной (</w:t>
      </w:r>
      <w:r w:rsidR="00460349" w:rsidRPr="00460349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="007017F5" w:rsidRPr="00A24F05">
        <w:rPr>
          <w:b/>
          <w:bCs/>
          <w:sz w:val="28"/>
          <w:szCs w:val="28"/>
        </w:rPr>
        <w:t xml:space="preserve">практики в структуре ОПОП бакалавриата 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(</w:t>
      </w:r>
      <w:r w:rsidR="00460349">
        <w:rPr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практика является составной частью учебного процесса </w:t>
      </w:r>
      <w:r w:rsidR="008C0F39">
        <w:rPr>
          <w:bCs/>
          <w:sz w:val="28"/>
          <w:szCs w:val="28"/>
        </w:rPr>
        <w:t>студентов бакалавриата</w:t>
      </w:r>
      <w:r>
        <w:rPr>
          <w:bCs/>
          <w:sz w:val="28"/>
          <w:szCs w:val="28"/>
        </w:rPr>
        <w:t xml:space="preserve">  по н</w:t>
      </w:r>
      <w:r w:rsidR="00E959C6">
        <w:rPr>
          <w:bCs/>
          <w:sz w:val="28"/>
          <w:szCs w:val="28"/>
        </w:rPr>
        <w:t xml:space="preserve">аправлению подготовки 44.03.04 </w:t>
      </w:r>
      <w:r>
        <w:rPr>
          <w:bCs/>
          <w:sz w:val="28"/>
          <w:szCs w:val="28"/>
        </w:rPr>
        <w:t xml:space="preserve">Профессиональное обучение (по отраслям) и  входит в  блок Б2.П «Производственная практика». 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</w:pPr>
      <w:r>
        <w:rPr>
          <w:sz w:val="28"/>
          <w:szCs w:val="28"/>
        </w:rPr>
        <w:t>Тип производственной практики «Практика по получению профессиональных умений и опыта профессиональной деятельности» в учебном плане обозначается как «Производственная (выбранный вид деятельности) практика» или «Производственная практика (выбранный вид деятельности)».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практика базируется на учебных дисциплинах: Введение в профессионально-педагогическую деятельность, Общая и профессиональная педагогика, Методика профессионального обучения, Научно-исследовательская деятельность в профессиональном образовании, Педагогические коммуникации, Психолого-педагогическая диагностика, Педагогические технологии.</w:t>
      </w: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>ормы</w:t>
      </w:r>
      <w:r w:rsidR="00C7459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>пособы пров</w:t>
      </w:r>
      <w:r w:rsidR="00B708D7">
        <w:rPr>
          <w:b/>
          <w:bCs/>
          <w:sz w:val="28"/>
          <w:szCs w:val="28"/>
        </w:rPr>
        <w:t xml:space="preserve">едения </w:t>
      </w:r>
      <w:r w:rsidR="00C7459A">
        <w:rPr>
          <w:b/>
          <w:bCs/>
          <w:sz w:val="28"/>
          <w:szCs w:val="28"/>
        </w:rPr>
        <w:t>производственной (</w:t>
      </w:r>
      <w:r w:rsidR="00460349" w:rsidRPr="00460349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 xml:space="preserve">практики </w:t>
      </w:r>
    </w:p>
    <w:p w:rsidR="004849C0" w:rsidRDefault="004849C0" w:rsidP="004849C0">
      <w:pPr>
        <w:tabs>
          <w:tab w:val="left" w:pos="708"/>
        </w:tabs>
        <w:ind w:firstLine="709"/>
        <w:jc w:val="both"/>
      </w:pPr>
      <w:r>
        <w:rPr>
          <w:bCs/>
          <w:sz w:val="28"/>
          <w:szCs w:val="28"/>
        </w:rPr>
        <w:t>Производственная (</w:t>
      </w:r>
      <w:r w:rsidR="00460349">
        <w:rPr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практика </w:t>
      </w:r>
      <w:r>
        <w:rPr>
          <w:sz w:val="28"/>
          <w:szCs w:val="28"/>
        </w:rPr>
        <w:t xml:space="preserve">осуществляется дискретно по видам практик в соответствии с учебным процессом. 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 пр</w:t>
      </w:r>
      <w:r w:rsidR="00802F00">
        <w:rPr>
          <w:sz w:val="28"/>
          <w:szCs w:val="28"/>
        </w:rPr>
        <w:t>оведения практик – стационарный</w:t>
      </w:r>
      <w:r>
        <w:rPr>
          <w:sz w:val="28"/>
          <w:szCs w:val="28"/>
        </w:rPr>
        <w:t>. Практика может проходить в структурном подразделении университета на кафедре профессионального образования и управления образовательными системами.</w:t>
      </w:r>
    </w:p>
    <w:p w:rsidR="004849C0" w:rsidRDefault="00343A15" w:rsidP="004849C0">
      <w:pPr>
        <w:tabs>
          <w:tab w:val="left" w:pos="708"/>
          <w:tab w:val="right" w:leader="underscore" w:pos="9639"/>
        </w:tabs>
        <w:ind w:firstLine="709"/>
        <w:jc w:val="both"/>
      </w:pPr>
      <w:r>
        <w:rPr>
          <w:bCs/>
          <w:sz w:val="28"/>
          <w:szCs w:val="28"/>
        </w:rPr>
        <w:t>Производственная (</w:t>
      </w:r>
      <w:r w:rsidR="00460349">
        <w:rPr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практика </w:t>
      </w:r>
      <w:r w:rsidR="004849C0">
        <w:rPr>
          <w:bCs/>
          <w:sz w:val="28"/>
          <w:szCs w:val="28"/>
        </w:rPr>
        <w:t xml:space="preserve">может быть осуществлена в следующих формах проведения: 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стажировка;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проведение практических занятий по определённым темам учебных дисциплин;</w:t>
      </w:r>
    </w:p>
    <w:p w:rsidR="00460349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проведение пробных лекций, связанных с содержанием </w:t>
      </w:r>
      <w:r w:rsidR="00343A15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</w:t>
      </w:r>
      <w:r w:rsidR="00460349">
        <w:rPr>
          <w:bCs/>
          <w:sz w:val="28"/>
          <w:szCs w:val="28"/>
        </w:rPr>
        <w:t>;</w:t>
      </w:r>
    </w:p>
    <w:p w:rsidR="00460349" w:rsidRDefault="00460349" w:rsidP="00460349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проведение теоретического и экспериментального исследования</w:t>
      </w:r>
      <w:r w:rsidRPr="00823770">
        <w:rPr>
          <w:bCs/>
          <w:sz w:val="28"/>
          <w:szCs w:val="28"/>
        </w:rPr>
        <w:t>.</w:t>
      </w:r>
    </w:p>
    <w:p w:rsidR="00B76A64" w:rsidRDefault="00B76A64" w:rsidP="00B76A64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343A15" w:rsidRDefault="00343A15" w:rsidP="00125DE5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606C2E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lastRenderedPageBreak/>
        <w:t>5. Ме</w:t>
      </w:r>
      <w:r w:rsidR="00125DE5">
        <w:rPr>
          <w:b/>
          <w:bCs/>
          <w:sz w:val="28"/>
          <w:szCs w:val="28"/>
        </w:rPr>
        <w:t>сто и время проведения учебной</w:t>
      </w:r>
      <w:r w:rsidR="00C7459A" w:rsidRPr="00C7459A">
        <w:rPr>
          <w:b/>
          <w:bCs/>
          <w:sz w:val="28"/>
          <w:szCs w:val="28"/>
        </w:rPr>
        <w:t xml:space="preserve"> </w:t>
      </w:r>
      <w:r w:rsidR="00C7459A">
        <w:rPr>
          <w:b/>
          <w:bCs/>
          <w:sz w:val="28"/>
          <w:szCs w:val="28"/>
        </w:rPr>
        <w:t>производственной (</w:t>
      </w:r>
      <w:r w:rsidR="00460349" w:rsidRPr="00460349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</w:p>
    <w:p w:rsidR="00343A15" w:rsidRDefault="00343A15" w:rsidP="00343A1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(</w:t>
      </w:r>
      <w:r w:rsidR="00460349">
        <w:rPr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>) практика проводится на 4 курсе</w:t>
      </w:r>
      <w:r w:rsidR="00A07110">
        <w:rPr>
          <w:bCs/>
          <w:sz w:val="28"/>
          <w:szCs w:val="28"/>
        </w:rPr>
        <w:t xml:space="preserve"> во втором семестре</w:t>
      </w:r>
      <w:r>
        <w:rPr>
          <w:bCs/>
          <w:sz w:val="28"/>
          <w:szCs w:val="28"/>
        </w:rPr>
        <w:t xml:space="preserve">, в течение </w:t>
      </w:r>
      <w:r w:rsidR="00A7520D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 недель согласно графику учебного процесса.</w:t>
      </w:r>
    </w:p>
    <w:p w:rsidR="00343A15" w:rsidRDefault="00343A15" w:rsidP="00343A1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(</w:t>
      </w:r>
      <w:r w:rsidR="00A7520D">
        <w:rPr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="008C0F39">
        <w:rPr>
          <w:bCs/>
          <w:sz w:val="28"/>
          <w:szCs w:val="28"/>
        </w:rPr>
        <w:t>практика может</w:t>
      </w:r>
      <w:r>
        <w:rPr>
          <w:bCs/>
          <w:sz w:val="28"/>
          <w:szCs w:val="28"/>
        </w:rPr>
        <w:t xml:space="preserve"> быть проведена на базе: структурные подразделения НГПУ им. К.Минина, техникумов, колледжей, дополнительных образовательных организациях, а также </w:t>
      </w:r>
      <w:r>
        <w:rPr>
          <w:bCs/>
          <w:sz w:val="28"/>
          <w:szCs w:val="28"/>
          <w:lang w:eastAsia="ru-RU"/>
        </w:rPr>
        <w:t>на п</w:t>
      </w:r>
      <w:r>
        <w:rPr>
          <w:bCs/>
          <w:iCs/>
          <w:spacing w:val="-3"/>
          <w:sz w:val="28"/>
          <w:szCs w:val="28"/>
        </w:rPr>
        <w:t>редприятиях и организациях социальной и коммерческой сферы в соответствии с профилем подготовки.</w:t>
      </w:r>
    </w:p>
    <w:p w:rsidR="00B53738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B53738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A1337D" w:rsidRPr="00B53738" w:rsidRDefault="00A1337D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B53738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C7459A">
        <w:rPr>
          <w:b/>
          <w:bCs/>
          <w:sz w:val="28"/>
          <w:szCs w:val="28"/>
        </w:rPr>
        <w:t>производственной (</w:t>
      </w:r>
      <w:r w:rsidR="00A7520D" w:rsidRPr="00A7520D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>)</w:t>
      </w:r>
      <w:r w:rsidR="007017F5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A7520D">
        <w:rPr>
          <w:sz w:val="28"/>
          <w:szCs w:val="28"/>
        </w:rPr>
        <w:t>15</w:t>
      </w:r>
      <w:r w:rsidR="00C7459A">
        <w:rPr>
          <w:sz w:val="28"/>
          <w:szCs w:val="28"/>
        </w:rPr>
        <w:t xml:space="preserve"> </w:t>
      </w:r>
      <w:r w:rsidRPr="00A24F05">
        <w:rPr>
          <w:sz w:val="28"/>
          <w:szCs w:val="28"/>
        </w:rPr>
        <w:t>зачетных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A7520D">
        <w:rPr>
          <w:sz w:val="28"/>
          <w:szCs w:val="28"/>
        </w:rPr>
        <w:t>10</w:t>
      </w:r>
      <w:r w:rsidR="007017F5" w:rsidRPr="00A24F05">
        <w:rPr>
          <w:sz w:val="28"/>
          <w:szCs w:val="28"/>
        </w:rPr>
        <w:t xml:space="preserve"> недель (</w:t>
      </w:r>
      <w:r w:rsidR="00A7520D">
        <w:rPr>
          <w:sz w:val="28"/>
          <w:szCs w:val="28"/>
        </w:rPr>
        <w:t>540 часов</w:t>
      </w:r>
      <w:r w:rsidR="007017F5" w:rsidRPr="00A24F05">
        <w:rPr>
          <w:sz w:val="28"/>
          <w:szCs w:val="28"/>
        </w:rPr>
        <w:t>).</w:t>
      </w:r>
    </w:p>
    <w:p w:rsidR="00A7520D" w:rsidRDefault="00A7520D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042B7">
        <w:rPr>
          <w:b/>
          <w:bCs/>
          <w:sz w:val="28"/>
          <w:szCs w:val="28"/>
        </w:rPr>
        <w:t xml:space="preserve">Структура и содержание </w:t>
      </w:r>
      <w:r w:rsidR="00C7459A">
        <w:rPr>
          <w:b/>
          <w:bCs/>
          <w:sz w:val="28"/>
          <w:szCs w:val="28"/>
        </w:rPr>
        <w:t>производственной (</w:t>
      </w:r>
      <w:r w:rsidR="00AB02C3" w:rsidRPr="00AB02C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7017F5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C7459A">
        <w:rPr>
          <w:b/>
          <w:bCs/>
          <w:sz w:val="28"/>
          <w:szCs w:val="28"/>
        </w:rPr>
        <w:t>производственной (</w:t>
      </w:r>
      <w:r w:rsidR="00AB02C3" w:rsidRPr="00AB02C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="007017F5" w:rsidRPr="00A24F05">
        <w:rPr>
          <w:b/>
          <w:bCs/>
          <w:sz w:val="28"/>
          <w:szCs w:val="28"/>
        </w:rPr>
        <w:t>практики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 w:rsidR="003042B7">
        <w:rPr>
          <w:bCs/>
          <w:sz w:val="28"/>
          <w:szCs w:val="28"/>
        </w:rPr>
        <w:t xml:space="preserve">твенной </w:t>
      </w:r>
      <w:r w:rsidR="00D53214">
        <w:rPr>
          <w:bCs/>
          <w:sz w:val="28"/>
          <w:szCs w:val="28"/>
        </w:rPr>
        <w:t xml:space="preserve">практики составляет </w:t>
      </w:r>
      <w:r w:rsidR="00C7459A">
        <w:rPr>
          <w:bCs/>
          <w:sz w:val="28"/>
          <w:szCs w:val="28"/>
        </w:rPr>
        <w:t>1</w:t>
      </w:r>
      <w:r w:rsidR="00451778">
        <w:rPr>
          <w:bCs/>
          <w:sz w:val="28"/>
          <w:szCs w:val="28"/>
        </w:rPr>
        <w:t>5</w:t>
      </w:r>
      <w:r w:rsidR="00D53214">
        <w:rPr>
          <w:bCs/>
          <w:sz w:val="28"/>
          <w:szCs w:val="28"/>
        </w:rPr>
        <w:t xml:space="preserve"> зачетных единиц, </w:t>
      </w:r>
      <w:r w:rsidR="00AB02C3">
        <w:rPr>
          <w:bCs/>
          <w:sz w:val="28"/>
          <w:szCs w:val="28"/>
        </w:rPr>
        <w:t>540</w:t>
      </w:r>
      <w:r w:rsidR="00C7459A"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час</w:t>
      </w:r>
      <w:r w:rsidR="00AB02C3">
        <w:rPr>
          <w:bCs/>
          <w:sz w:val="28"/>
          <w:szCs w:val="28"/>
        </w:rPr>
        <w:t>ов</w:t>
      </w:r>
      <w:r w:rsidRPr="001B2FA4">
        <w:rPr>
          <w:bCs/>
          <w:sz w:val="28"/>
          <w:szCs w:val="28"/>
        </w:rPr>
        <w:t>.</w:t>
      </w:r>
    </w:p>
    <w:p w:rsidR="00AB02C3" w:rsidRPr="001B2FA4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6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715"/>
        <w:gridCol w:w="2977"/>
        <w:gridCol w:w="1134"/>
        <w:gridCol w:w="1559"/>
        <w:gridCol w:w="1134"/>
        <w:gridCol w:w="959"/>
        <w:gridCol w:w="1189"/>
      </w:tblGrid>
      <w:tr w:rsidR="00AB02C3" w:rsidRPr="00DD566D" w:rsidTr="00DE4B73">
        <w:trPr>
          <w:trHeight w:val="855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rPr>
                <w:bCs/>
              </w:rPr>
              <w:t>№</w:t>
            </w:r>
          </w:p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DD566D">
              <w:rPr>
                <w:bCs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D566D">
              <w:rPr>
                <w:bCs/>
              </w:rPr>
              <w:t>Разделы (этапы) практики</w:t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DD566D">
              <w:rPr>
                <w:bCs/>
              </w:rPr>
              <w:t xml:space="preserve">Виды деятельности на практике, включая самостоятельную работу обучающихся и трудоемкость (в </w:t>
            </w:r>
            <w:r w:rsidR="008C0F39" w:rsidRPr="00DD566D">
              <w:rPr>
                <w:bCs/>
              </w:rPr>
              <w:t>часах) *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D566D">
              <w:rPr>
                <w:bCs/>
              </w:rPr>
              <w:t>Формы текущего</w:t>
            </w:r>
          </w:p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DD566D">
              <w:rPr>
                <w:bCs/>
              </w:rPr>
              <w:t>контроля</w:t>
            </w:r>
          </w:p>
        </w:tc>
      </w:tr>
      <w:tr w:rsidR="00AB02C3" w:rsidRPr="00DD566D" w:rsidTr="00DE4B73">
        <w:trPr>
          <w:trHeight w:val="557"/>
        </w:trPr>
        <w:tc>
          <w:tcPr>
            <w:tcW w:w="7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DD566D"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t xml:space="preserve">Контактная работа с руководителем практики от вуза (в том числе </w:t>
            </w:r>
            <w:r w:rsidRPr="00DD566D">
              <w:lastRenderedPageBreak/>
              <w:t xml:space="preserve">работа в </w:t>
            </w:r>
            <w:r w:rsidR="008C0F39" w:rsidRPr="00DD566D">
              <w:t>ЭОС) 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lastRenderedPageBreak/>
              <w:t>Самостоятельная работа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DD566D">
              <w:t>Общая трудоемкость в часах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FE088D" w:rsidRPr="00DD566D" w:rsidTr="00DE4B73">
        <w:trPr>
          <w:trHeight w:val="557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lastRenderedPageBreak/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iCs/>
              </w:rPr>
            </w:pPr>
            <w:r w:rsidRPr="00DD566D">
              <w:rPr>
                <w:i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 w:rsidRPr="00DD566D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128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130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88D" w:rsidRPr="0066628E" w:rsidRDefault="00FE088D" w:rsidP="00FE088D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FE088D" w:rsidRPr="00DD566D" w:rsidTr="00DE4B73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134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AB02C3">
            <w:pPr>
              <w:jc w:val="center"/>
            </w:pPr>
            <w:r>
              <w:t>135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88D" w:rsidRPr="0066628E" w:rsidRDefault="00FE088D" w:rsidP="00FE088D">
            <w:pPr>
              <w:spacing w:line="23" w:lineRule="atLeast"/>
              <w:rPr>
                <w:bCs/>
              </w:rPr>
            </w:pPr>
            <w:r>
              <w:rPr>
                <w:rFonts w:eastAsia="Calibri"/>
              </w:rPr>
              <w:t>Учебно-профессиональный проект</w:t>
            </w:r>
          </w:p>
        </w:tc>
      </w:tr>
      <w:tr w:rsidR="00FE088D" w:rsidRPr="00DD566D" w:rsidTr="00DE4B73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Этап обработки и анализа полученной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139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AB02C3">
            <w:pPr>
              <w:jc w:val="center"/>
            </w:pPr>
            <w:r>
              <w:t>140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88D" w:rsidRPr="0066628E" w:rsidRDefault="00FE088D" w:rsidP="00FE088D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FE088D" w:rsidRPr="00DD566D" w:rsidTr="00DE4B73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Оценочно-результативный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133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135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88D" w:rsidRPr="0066628E" w:rsidRDefault="00FE088D" w:rsidP="00FE088D">
            <w:pPr>
              <w:spacing w:line="23" w:lineRule="atLeast"/>
              <w:rPr>
                <w:bCs/>
              </w:rPr>
            </w:pPr>
            <w:r w:rsidRPr="0066628E">
              <w:t>Собеседование</w:t>
            </w:r>
          </w:p>
        </w:tc>
      </w:tr>
      <w:tr w:rsidR="00AB02C3" w:rsidRPr="00DD566D" w:rsidTr="00DE4B73">
        <w:trPr>
          <w:trHeight w:val="23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A603E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DA603E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A603E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A603E" w:rsidRDefault="00AB02C3" w:rsidP="00DE4B73">
            <w:pPr>
              <w:jc w:val="center"/>
              <w:rPr>
                <w:b/>
              </w:rPr>
            </w:pPr>
            <w:r w:rsidRPr="00DA603E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A603E" w:rsidRDefault="00AB02C3" w:rsidP="00DE4B73">
            <w:pPr>
              <w:jc w:val="center"/>
              <w:rPr>
                <w:b/>
              </w:rPr>
            </w:pPr>
            <w:r w:rsidRPr="00DA603E">
              <w:rPr>
                <w:b/>
              </w:rPr>
              <w:t>534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A603E" w:rsidRDefault="00AB02C3" w:rsidP="00DE4B73">
            <w:pPr>
              <w:jc w:val="center"/>
              <w:rPr>
                <w:b/>
              </w:rPr>
            </w:pPr>
            <w:r w:rsidRPr="00DA603E">
              <w:rPr>
                <w:b/>
              </w:rPr>
              <w:t>540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2C3" w:rsidRPr="00DD566D" w:rsidRDefault="00AB02C3" w:rsidP="00DE4B73"/>
        </w:tc>
      </w:tr>
    </w:tbl>
    <w:p w:rsidR="00AB02C3" w:rsidRPr="00721479" w:rsidRDefault="00AB02C3" w:rsidP="00AB02C3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16"/>
          <w:szCs w:val="16"/>
          <w:vertAlign w:val="subscript"/>
        </w:rPr>
      </w:pPr>
    </w:p>
    <w:p w:rsidR="00AB02C3" w:rsidRPr="00AB59A2" w:rsidRDefault="00AB02C3" w:rsidP="00AB02C3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B2FA4">
        <w:rPr>
          <w:b/>
          <w:bCs/>
          <w:sz w:val="28"/>
          <w:szCs w:val="28"/>
        </w:rPr>
        <w:t>7.2 Содер</w:t>
      </w:r>
      <w:r>
        <w:rPr>
          <w:b/>
          <w:bCs/>
          <w:sz w:val="28"/>
          <w:szCs w:val="28"/>
        </w:rPr>
        <w:t xml:space="preserve">жание </w:t>
      </w:r>
      <w:r w:rsidR="00CF08CA">
        <w:rPr>
          <w:b/>
          <w:bCs/>
          <w:sz w:val="28"/>
          <w:szCs w:val="28"/>
        </w:rPr>
        <w:t>производственной (</w:t>
      </w:r>
      <w:r w:rsidR="00CF08CA" w:rsidRPr="00AB02C3">
        <w:rPr>
          <w:b/>
          <w:sz w:val="28"/>
          <w:szCs w:val="28"/>
        </w:rPr>
        <w:t>научно-исследовательской работы</w:t>
      </w:r>
      <w:r w:rsidR="00CF08CA">
        <w:rPr>
          <w:b/>
          <w:bCs/>
          <w:sz w:val="28"/>
          <w:szCs w:val="28"/>
        </w:rPr>
        <w:t>)</w:t>
      </w:r>
      <w:r w:rsidR="00CF08CA" w:rsidRPr="00A24F05">
        <w:rPr>
          <w:b/>
          <w:bCs/>
          <w:sz w:val="28"/>
          <w:szCs w:val="28"/>
        </w:rPr>
        <w:t xml:space="preserve"> практики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iCs/>
          <w:sz w:val="28"/>
          <w:szCs w:val="28"/>
        </w:rPr>
      </w:pPr>
      <w:r w:rsidRPr="006856EE">
        <w:rPr>
          <w:iCs/>
          <w:sz w:val="28"/>
          <w:szCs w:val="28"/>
        </w:rPr>
        <w:t>Подготовительный этап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iCs/>
          <w:sz w:val="28"/>
          <w:szCs w:val="28"/>
        </w:rPr>
      </w:pPr>
      <w:r w:rsidRPr="006856EE">
        <w:rPr>
          <w:iCs/>
          <w:sz w:val="28"/>
          <w:szCs w:val="28"/>
        </w:rPr>
        <w:t>- разработка и уточнение программы экспериментального исследования;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iCs/>
          <w:sz w:val="28"/>
          <w:szCs w:val="28"/>
        </w:rPr>
      </w:pPr>
      <w:r w:rsidRPr="006856EE">
        <w:rPr>
          <w:iCs/>
          <w:sz w:val="28"/>
          <w:szCs w:val="28"/>
        </w:rPr>
        <w:t>- определение методов и средств осуществления экспериментального исследования;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  <w:r w:rsidRPr="006856EE">
        <w:rPr>
          <w:iCs/>
          <w:sz w:val="28"/>
          <w:szCs w:val="28"/>
        </w:rPr>
        <w:t>- разработка критериев и показателей эффективности результатов исследования;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подбор контрольной и экспериментальной групп;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определение уровня исходного состояния контрольной и экспериментальной групп;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 xml:space="preserve">Исполнительский этап: 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 xml:space="preserve">- проектирование личностно-ориентированных </w:t>
      </w:r>
      <w:r w:rsidR="008C0F39" w:rsidRPr="006856EE">
        <w:rPr>
          <w:bCs/>
          <w:sz w:val="28"/>
          <w:szCs w:val="28"/>
        </w:rPr>
        <w:t>технологий обучения</w:t>
      </w:r>
      <w:r w:rsidRPr="006856EE">
        <w:rPr>
          <w:bCs/>
          <w:sz w:val="28"/>
          <w:szCs w:val="28"/>
        </w:rPr>
        <w:t xml:space="preserve"> 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организация учебно-профессиональной и учебно-воспитательной деятельности на основе нормативно-правовой документации;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 xml:space="preserve">- проектирование и </w:t>
      </w:r>
      <w:r w:rsidR="008C0F39" w:rsidRPr="006856EE">
        <w:rPr>
          <w:bCs/>
          <w:sz w:val="28"/>
          <w:szCs w:val="28"/>
        </w:rPr>
        <w:t>осуществление учебного</w:t>
      </w:r>
      <w:r w:rsidRPr="006856EE">
        <w:rPr>
          <w:bCs/>
          <w:sz w:val="28"/>
          <w:szCs w:val="28"/>
        </w:rPr>
        <w:t xml:space="preserve"> занятия теоретического и производственного обучения;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 xml:space="preserve">- организация образовательного процесса (теоретического и производственного бучения); 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анализ и рефлексия профессионально-педагогической деятельности;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диагностика результатов профессионально-педагогической деятельности.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Этап обработки и анализа полученной информации: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получение и оформление результатов экспериментального исследования;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Оценочно-результативный этап: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-оформление дневника практики;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-систематизация выводов;</w:t>
      </w:r>
    </w:p>
    <w:p w:rsidR="00AB02C3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 xml:space="preserve">-подготовка </w:t>
      </w:r>
      <w:r w:rsidR="008C0F39" w:rsidRPr="006856EE">
        <w:rPr>
          <w:bCs/>
          <w:sz w:val="28"/>
          <w:szCs w:val="28"/>
        </w:rPr>
        <w:t>отчета и</w:t>
      </w:r>
      <w:r w:rsidRPr="006856EE">
        <w:rPr>
          <w:bCs/>
          <w:sz w:val="28"/>
          <w:szCs w:val="28"/>
        </w:rPr>
        <w:t xml:space="preserve"> презентации результатов </w:t>
      </w:r>
      <w:r>
        <w:rPr>
          <w:bCs/>
          <w:sz w:val="28"/>
          <w:szCs w:val="28"/>
        </w:rPr>
        <w:t>производственной</w:t>
      </w:r>
      <w:r w:rsidRPr="006856EE">
        <w:rPr>
          <w:bCs/>
          <w:sz w:val="28"/>
          <w:szCs w:val="28"/>
        </w:rPr>
        <w:t xml:space="preserve"> практики.</w:t>
      </w:r>
    </w:p>
    <w:p w:rsidR="00E369BB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7017F5" w:rsidRPr="00606C2E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lastRenderedPageBreak/>
        <w:t>8. Методы и техно</w:t>
      </w:r>
      <w:r w:rsidR="00CC6075">
        <w:rPr>
          <w:b/>
          <w:bCs/>
          <w:sz w:val="28"/>
          <w:szCs w:val="28"/>
        </w:rPr>
        <w:t xml:space="preserve">логии, используемые на </w:t>
      </w:r>
      <w:r w:rsidR="00C7459A">
        <w:rPr>
          <w:b/>
          <w:bCs/>
          <w:sz w:val="28"/>
          <w:szCs w:val="28"/>
        </w:rPr>
        <w:t>производственной (</w:t>
      </w:r>
      <w:r w:rsidR="00AB02C3" w:rsidRPr="00AB02C3">
        <w:rPr>
          <w:b/>
          <w:sz w:val="28"/>
          <w:szCs w:val="28"/>
        </w:rPr>
        <w:t xml:space="preserve">научно-исследовательской </w:t>
      </w:r>
      <w:r w:rsidR="008C0F39" w:rsidRPr="00AB02C3">
        <w:rPr>
          <w:b/>
          <w:sz w:val="28"/>
          <w:szCs w:val="28"/>
        </w:rPr>
        <w:t>работы</w:t>
      </w:r>
      <w:r w:rsidR="008C0F39">
        <w:rPr>
          <w:b/>
          <w:bCs/>
          <w:sz w:val="28"/>
          <w:szCs w:val="28"/>
        </w:rPr>
        <w:t>) практике</w:t>
      </w:r>
    </w:p>
    <w:p w:rsidR="00412F15" w:rsidRDefault="00412F15" w:rsidP="00412F15">
      <w:pPr>
        <w:ind w:firstLine="709"/>
        <w:jc w:val="both"/>
      </w:pPr>
      <w:r>
        <w:rPr>
          <w:sz w:val="28"/>
          <w:szCs w:val="28"/>
        </w:rPr>
        <w:t xml:space="preserve">В период практики студенты выполняют программу практики. Во время </w:t>
      </w:r>
      <w:r>
        <w:rPr>
          <w:sz w:val="28"/>
          <w:szCs w:val="28"/>
          <w:lang w:eastAsia="ru-RU"/>
        </w:rPr>
        <w:t>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</w:t>
      </w:r>
      <w:r>
        <w:rPr>
          <w:sz w:val="28"/>
          <w:szCs w:val="28"/>
        </w:rPr>
        <w:t xml:space="preserve"> Руководитель практики проводит консультации, осуществляют контроль за своевременностью выполнения заданий. </w:t>
      </w:r>
    </w:p>
    <w:p w:rsidR="00412F15" w:rsidRDefault="00412F15" w:rsidP="00412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заключительном этапе практики анализируются студенческие отчеты, подводятся итоги практики (на основе анализа характеристик с мест прохождения практики и отчетной документации студента). 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:rsidR="007017F5" w:rsidRPr="0001067E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B44D5D">
        <w:rPr>
          <w:b/>
          <w:bCs/>
          <w:sz w:val="28"/>
          <w:szCs w:val="28"/>
        </w:rPr>
        <w:t xml:space="preserve">ы отчётности по итогам </w:t>
      </w:r>
      <w:r w:rsidR="00C7459A">
        <w:rPr>
          <w:b/>
          <w:bCs/>
          <w:sz w:val="28"/>
          <w:szCs w:val="28"/>
        </w:rPr>
        <w:t>производственной (</w:t>
      </w:r>
      <w:r w:rsidR="00AB02C3" w:rsidRPr="00AB02C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 </w:t>
      </w:r>
    </w:p>
    <w:p w:rsidR="007017F5" w:rsidRDefault="00412F15" w:rsidP="00412F15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Формы отчетности по итогам производственной (</w:t>
      </w:r>
      <w:r w:rsidR="00AB02C3">
        <w:rPr>
          <w:sz w:val="28"/>
          <w:szCs w:val="28"/>
        </w:rPr>
        <w:t>научно-исследовательской работы</w:t>
      </w:r>
      <w:r>
        <w:rPr>
          <w:sz w:val="28"/>
          <w:szCs w:val="28"/>
        </w:rPr>
        <w:t xml:space="preserve">) практики включают </w:t>
      </w:r>
      <w:r>
        <w:rPr>
          <w:bCs/>
          <w:sz w:val="28"/>
          <w:szCs w:val="28"/>
        </w:rPr>
        <w:t>дневник по практике, отчет по практике.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отчета: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Титульный лист.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Содержание. (С указанием страниц разделов отчета о практике)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Введение.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должны быть приведены цели и задачи практики.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Основная часть.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Заключение.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заключении должны быть представлены краткие выводы по результатам практики.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Список использованных источников.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Приложения.</w:t>
      </w:r>
    </w:p>
    <w:p w:rsidR="003F2657" w:rsidRPr="00EF3283" w:rsidRDefault="003F2657" w:rsidP="00412F1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2"/>
          <w:szCs w:val="22"/>
        </w:rPr>
      </w:pPr>
    </w:p>
    <w:p w:rsidR="007017F5" w:rsidRDefault="007017F5" w:rsidP="007017F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7017F5" w:rsidRPr="000E43DA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аттестации обучающихся </w:t>
      </w:r>
      <w:r w:rsidR="00132104">
        <w:rPr>
          <w:b/>
          <w:bCs/>
          <w:sz w:val="28"/>
          <w:szCs w:val="28"/>
        </w:rPr>
        <w:t xml:space="preserve">по итогам </w:t>
      </w:r>
      <w:r w:rsidR="00C7459A">
        <w:rPr>
          <w:b/>
          <w:bCs/>
          <w:sz w:val="28"/>
          <w:szCs w:val="28"/>
        </w:rPr>
        <w:t>производственной (</w:t>
      </w:r>
      <w:r w:rsidR="00AB02C3" w:rsidRPr="00AB02C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Pr="000E43DA">
        <w:rPr>
          <w:b/>
          <w:bCs/>
          <w:sz w:val="28"/>
          <w:szCs w:val="28"/>
        </w:rPr>
        <w:t>практики</w:t>
      </w:r>
    </w:p>
    <w:p w:rsidR="007017F5" w:rsidRPr="000E43DA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 xml:space="preserve">и промежуточной </w:t>
      </w:r>
      <w:r w:rsidR="008C0F39">
        <w:rPr>
          <w:b/>
          <w:bCs/>
          <w:sz w:val="28"/>
          <w:szCs w:val="28"/>
        </w:rPr>
        <w:t>аттестации обучающихся</w:t>
      </w:r>
    </w:p>
    <w:p w:rsidR="007017F5" w:rsidRDefault="007017F5" w:rsidP="003F31FB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DE4B73" w:rsidRPr="00B963B8" w:rsidRDefault="00DE4B73" w:rsidP="00DE4B73">
      <w:pPr>
        <w:ind w:firstLine="709"/>
        <w:jc w:val="both"/>
        <w:rPr>
          <w:sz w:val="28"/>
          <w:szCs w:val="28"/>
        </w:rPr>
      </w:pPr>
      <w:r w:rsidRPr="00B963B8">
        <w:rPr>
          <w:b/>
          <w:sz w:val="28"/>
          <w:szCs w:val="28"/>
        </w:rPr>
        <w:t xml:space="preserve">Текущий контроль </w:t>
      </w:r>
      <w:r w:rsidRPr="00B963B8">
        <w:rPr>
          <w:sz w:val="28"/>
          <w:szCs w:val="28"/>
        </w:rPr>
        <w:t>прохождения практики производится в следующих формах:</w:t>
      </w:r>
    </w:p>
    <w:p w:rsidR="00DE4B73" w:rsidRPr="00B963B8" w:rsidRDefault="00DE4B73" w:rsidP="00DE4B73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B963B8">
        <w:rPr>
          <w:sz w:val="28"/>
          <w:szCs w:val="28"/>
        </w:rPr>
        <w:t>- посещение занятий;</w:t>
      </w:r>
    </w:p>
    <w:p w:rsidR="00DE4B73" w:rsidRPr="00B963B8" w:rsidRDefault="00DE4B73" w:rsidP="00DE4B73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B963B8">
        <w:rPr>
          <w:sz w:val="28"/>
          <w:szCs w:val="28"/>
        </w:rPr>
        <w:t>- ведения конспекта занятий;</w:t>
      </w:r>
    </w:p>
    <w:p w:rsidR="00DE4B73" w:rsidRDefault="00DE4B73" w:rsidP="00DE4B73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B963B8">
        <w:rPr>
          <w:sz w:val="28"/>
          <w:szCs w:val="28"/>
        </w:rPr>
        <w:t>- выполнение индивидуальных заданий / практических работ</w:t>
      </w:r>
      <w:r>
        <w:rPr>
          <w:sz w:val="28"/>
          <w:szCs w:val="28"/>
        </w:rPr>
        <w:t>;</w:t>
      </w:r>
    </w:p>
    <w:p w:rsidR="00DE4B73" w:rsidRPr="00B963B8" w:rsidRDefault="00DE4B73" w:rsidP="00DE4B73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экспериментальное исследование</w:t>
      </w:r>
      <w:r w:rsidRPr="00B963B8">
        <w:rPr>
          <w:sz w:val="28"/>
          <w:szCs w:val="28"/>
        </w:rPr>
        <w:t xml:space="preserve">. </w:t>
      </w:r>
    </w:p>
    <w:p w:rsidR="00DE4B73" w:rsidRPr="00B963B8" w:rsidRDefault="00DE4B73" w:rsidP="00DE4B73">
      <w:pPr>
        <w:ind w:firstLine="709"/>
        <w:jc w:val="both"/>
        <w:rPr>
          <w:sz w:val="28"/>
          <w:szCs w:val="28"/>
        </w:rPr>
      </w:pPr>
      <w:r w:rsidRPr="00B963B8">
        <w:rPr>
          <w:b/>
          <w:sz w:val="28"/>
          <w:szCs w:val="28"/>
        </w:rPr>
        <w:t>Промежуточный контроль</w:t>
      </w:r>
      <w:r w:rsidRPr="00B963B8">
        <w:rPr>
          <w:sz w:val="28"/>
          <w:szCs w:val="28"/>
        </w:rPr>
        <w:t xml:space="preserve"> по окончании практики производится в форме защиты отчета по практике, который проводится руководителем практики либо комиссией, организованной на кафедре профессионального образования и управления образовательными системами.</w:t>
      </w:r>
    </w:p>
    <w:p w:rsidR="00412F15" w:rsidRDefault="00412F15" w:rsidP="003F31F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двухнедельный срок по окончании практики, студент представляет отчет о ее прохождении на кафедру. В назначенный заседанием кафедры срок, студент должен быть готов к защите итогов прохождения практики перед преподавателем кафедры – руководителем практики от университета. </w:t>
      </w:r>
    </w:p>
    <w:p w:rsidR="007017F5" w:rsidRPr="00793AF1" w:rsidRDefault="00DC5258" w:rsidP="003F31FB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C7459A">
        <w:rPr>
          <w:sz w:val="28"/>
          <w:szCs w:val="28"/>
        </w:rPr>
        <w:t xml:space="preserve"> </w:t>
      </w:r>
      <w:r w:rsidR="008978AC" w:rsidRPr="00AC1BC3">
        <w:rPr>
          <w:sz w:val="28"/>
          <w:szCs w:val="28"/>
        </w:rPr>
        <w:t>зачет с оценкой</w:t>
      </w:r>
      <w:r w:rsidR="007017F5" w:rsidRPr="00793AF1">
        <w:rPr>
          <w:i/>
          <w:sz w:val="22"/>
          <w:szCs w:val="22"/>
        </w:rPr>
        <w:t>.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3D5579" w:rsidRDefault="007017F5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средств</w:t>
      </w:r>
      <w:r w:rsidR="007017F5"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 xml:space="preserve">ходимых для проведения </w:t>
      </w:r>
      <w:r w:rsidR="00C7459A">
        <w:rPr>
          <w:b/>
          <w:bCs/>
          <w:sz w:val="28"/>
          <w:szCs w:val="28"/>
        </w:rPr>
        <w:t>производственной (</w:t>
      </w:r>
      <w:r w:rsidR="00DE4B73" w:rsidRPr="00DE4B7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85152B" w:rsidRPr="00EC2F5C" w:rsidRDefault="0085152B" w:rsidP="0085152B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а) основная литература:</w:t>
      </w:r>
    </w:p>
    <w:p w:rsidR="0085152B" w:rsidRPr="00EC2F5C" w:rsidRDefault="000310E9" w:rsidP="00851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152B" w:rsidRPr="00EC2F5C">
        <w:rPr>
          <w:sz w:val="28"/>
          <w:szCs w:val="28"/>
        </w:rPr>
        <w:t>. Костюк, Н.В. Педагогика профессионального образования: учебное пособие / Н.В. </w:t>
      </w:r>
      <w:r w:rsidR="008C0F39" w:rsidRPr="00EC2F5C">
        <w:rPr>
          <w:sz w:val="28"/>
          <w:szCs w:val="28"/>
        </w:rPr>
        <w:t>Костюк;</w:t>
      </w:r>
      <w:r w:rsidR="0085152B" w:rsidRPr="00EC2F5C">
        <w:rPr>
          <w:sz w:val="28"/>
          <w:szCs w:val="28"/>
        </w:rPr>
        <w:t xml:space="preserve">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</w:t>
      </w:r>
      <w:r w:rsidR="008C0F39" w:rsidRPr="00EC2F5C">
        <w:rPr>
          <w:sz w:val="28"/>
          <w:szCs w:val="28"/>
        </w:rPr>
        <w:t>с.:</w:t>
      </w:r>
      <w:r w:rsidR="0085152B" w:rsidRPr="00EC2F5C">
        <w:rPr>
          <w:sz w:val="28"/>
          <w:szCs w:val="28"/>
        </w:rPr>
        <w:t xml:space="preserve"> табл. - Билиогр.: с. 114-115 - ISBN 978-5-8154-0349-9 ; [Электронный ресурс]. - URL: </w:t>
      </w:r>
      <w:hyperlink r:id="rId6" w:history="1">
        <w:r w:rsidR="0085152B" w:rsidRPr="00EC2F5C">
          <w:rPr>
            <w:rStyle w:val="a4"/>
            <w:sz w:val="28"/>
            <w:szCs w:val="28"/>
          </w:rPr>
          <w:t>http://biblioclub.ru/index.php?page=book&amp;id=472630</w:t>
        </w:r>
      </w:hyperlink>
      <w:r w:rsidR="0085152B" w:rsidRPr="00EC2F5C">
        <w:rPr>
          <w:sz w:val="28"/>
          <w:szCs w:val="28"/>
        </w:rPr>
        <w:t>.</w:t>
      </w:r>
    </w:p>
    <w:p w:rsidR="0085152B" w:rsidRPr="00EC2F5C" w:rsidRDefault="000310E9" w:rsidP="00851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152B" w:rsidRPr="00EC2F5C">
        <w:rPr>
          <w:sz w:val="28"/>
          <w:szCs w:val="28"/>
        </w:rPr>
        <w:t xml:space="preserve">. Усманов, В.В. Профессиональная педагогика: учебное пособие / В.В. Усманов, Ю.В. Слесарев, И.В. Марусева. - </w:t>
      </w:r>
      <w:r w:rsidR="008C0F39" w:rsidRPr="00EC2F5C">
        <w:rPr>
          <w:sz w:val="28"/>
          <w:szCs w:val="28"/>
        </w:rPr>
        <w:t>Москва;</w:t>
      </w:r>
      <w:r w:rsidR="0085152B" w:rsidRPr="00EC2F5C">
        <w:rPr>
          <w:sz w:val="28"/>
          <w:szCs w:val="28"/>
        </w:rPr>
        <w:t xml:space="preserve"> </w:t>
      </w:r>
      <w:r w:rsidR="008C0F39" w:rsidRPr="00EC2F5C">
        <w:rPr>
          <w:sz w:val="28"/>
          <w:szCs w:val="28"/>
        </w:rPr>
        <w:t>Берлин:</w:t>
      </w:r>
      <w:r w:rsidR="0085152B" w:rsidRPr="00EC2F5C">
        <w:rPr>
          <w:sz w:val="28"/>
          <w:szCs w:val="28"/>
        </w:rPr>
        <w:t xml:space="preserve"> Директ-Медиа, 2017. - 295 с. : ил., схем., табл. - Библиогр. в кн. - ISBN 978-5-4475-9237-0; </w:t>
      </w:r>
      <w:r w:rsidR="0085152B" w:rsidRPr="00EC2F5C">
        <w:rPr>
          <w:sz w:val="28"/>
          <w:szCs w:val="28"/>
        </w:rPr>
        <w:lastRenderedPageBreak/>
        <w:t>[Электронный ресурс]. - URL: </w:t>
      </w:r>
      <w:hyperlink r:id="rId7" w:history="1">
        <w:r w:rsidR="0085152B" w:rsidRPr="00EC2F5C">
          <w:rPr>
            <w:rStyle w:val="a4"/>
            <w:sz w:val="28"/>
            <w:szCs w:val="28"/>
          </w:rPr>
          <w:t>http://biblioclub.ru/index.php?page=book&amp;id=474292</w:t>
        </w:r>
      </w:hyperlink>
      <w:r w:rsidR="0085152B" w:rsidRPr="00EC2F5C">
        <w:rPr>
          <w:sz w:val="28"/>
          <w:szCs w:val="28"/>
        </w:rPr>
        <w:t>.</w:t>
      </w:r>
    </w:p>
    <w:p w:rsidR="0085152B" w:rsidRPr="00EC2F5C" w:rsidRDefault="0085152B" w:rsidP="0085152B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б) дополнительная литература: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 xml:space="preserve">1. Мандель, Б.Р. Профессионально-ориентированное обучение: проблематика и технологии: учебное пособие для обучающихся в магистратуре / Б.Р. Мандель. - </w:t>
      </w:r>
      <w:r w:rsidR="008C0F39" w:rsidRPr="00EC2F5C">
        <w:rPr>
          <w:sz w:val="28"/>
          <w:szCs w:val="28"/>
        </w:rPr>
        <w:t>Москва;</w:t>
      </w:r>
      <w:r w:rsidRPr="00EC2F5C">
        <w:rPr>
          <w:sz w:val="28"/>
          <w:szCs w:val="28"/>
        </w:rPr>
        <w:t xml:space="preserve"> </w:t>
      </w:r>
      <w:r w:rsidR="008C0F39" w:rsidRPr="00EC2F5C">
        <w:rPr>
          <w:sz w:val="28"/>
          <w:szCs w:val="28"/>
        </w:rPr>
        <w:t>Берлин:</w:t>
      </w:r>
      <w:r w:rsidRPr="00EC2F5C">
        <w:rPr>
          <w:sz w:val="28"/>
          <w:szCs w:val="28"/>
        </w:rPr>
        <w:t xml:space="preserve"> Директ-Медиа, 2016. - 341 </w:t>
      </w:r>
      <w:r w:rsidR="008C0F39" w:rsidRPr="00EC2F5C">
        <w:rPr>
          <w:sz w:val="28"/>
          <w:szCs w:val="28"/>
        </w:rPr>
        <w:t>с.:</w:t>
      </w:r>
      <w:r w:rsidRPr="00EC2F5C">
        <w:rPr>
          <w:sz w:val="28"/>
          <w:szCs w:val="28"/>
        </w:rPr>
        <w:t xml:space="preserve"> ил., </w:t>
      </w:r>
      <w:r w:rsidR="008C0F39" w:rsidRPr="00EC2F5C">
        <w:rPr>
          <w:sz w:val="28"/>
          <w:szCs w:val="28"/>
        </w:rPr>
        <w:t>схем.</w:t>
      </w:r>
      <w:r w:rsidRPr="00EC2F5C">
        <w:rPr>
          <w:sz w:val="28"/>
          <w:szCs w:val="28"/>
        </w:rPr>
        <w:t xml:space="preserve"> табл. - Библиогр. в кн. - ISBN 978-5-4475-7698-1; То же [Электронный ресурс]. - URL: </w:t>
      </w:r>
      <w:hyperlink r:id="rId8" w:history="1">
        <w:r w:rsidRPr="00EC2F5C">
          <w:rPr>
            <w:rStyle w:val="a4"/>
            <w:sz w:val="28"/>
            <w:szCs w:val="28"/>
          </w:rPr>
          <w:t>http://biblioclub.ru/index.php?page=book&amp;id=436766</w:t>
        </w:r>
      </w:hyperlink>
      <w:r w:rsidRPr="00EC2F5C">
        <w:rPr>
          <w:sz w:val="28"/>
          <w:szCs w:val="28"/>
        </w:rPr>
        <w:t xml:space="preserve">. 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 xml:space="preserve">2. Серякова, С.Б. Теория и практика дополнительного профессионального образования в России и за </w:t>
      </w:r>
      <w:r w:rsidR="008C0F39" w:rsidRPr="00EC2F5C">
        <w:rPr>
          <w:sz w:val="28"/>
          <w:szCs w:val="28"/>
        </w:rPr>
        <w:t>рубежом:</w:t>
      </w:r>
      <w:r w:rsidRPr="00EC2F5C">
        <w:rPr>
          <w:sz w:val="28"/>
          <w:szCs w:val="28"/>
        </w:rPr>
        <w:t xml:space="preserve"> учебное пособие / С.Б. Серякова, В.В. </w:t>
      </w:r>
      <w:r w:rsidR="008C0F39" w:rsidRPr="00EC2F5C">
        <w:rPr>
          <w:sz w:val="28"/>
          <w:szCs w:val="28"/>
        </w:rPr>
        <w:t>Кравченко;</w:t>
      </w:r>
      <w:r w:rsidRPr="00EC2F5C">
        <w:rPr>
          <w:sz w:val="28"/>
          <w:szCs w:val="28"/>
        </w:rPr>
        <w:t xml:space="preserve"> под науч. ред. С.Б. </w:t>
      </w:r>
      <w:r w:rsidR="008C0F39" w:rsidRPr="00EC2F5C">
        <w:rPr>
          <w:sz w:val="28"/>
          <w:szCs w:val="28"/>
        </w:rPr>
        <w:t>Серяковой;</w:t>
      </w:r>
      <w:r w:rsidRPr="00EC2F5C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2016. - 212 </w:t>
      </w:r>
      <w:r w:rsidR="008C0F39" w:rsidRPr="00EC2F5C">
        <w:rPr>
          <w:sz w:val="28"/>
          <w:szCs w:val="28"/>
        </w:rPr>
        <w:t>с.:</w:t>
      </w:r>
      <w:r w:rsidRPr="00EC2F5C">
        <w:rPr>
          <w:sz w:val="28"/>
          <w:szCs w:val="28"/>
        </w:rPr>
        <w:t xml:space="preserve"> ил. - Библиогр. в кн. - ISBN 978-5-4263-0341-6; То же [Электронный ресурс]. - URL: </w:t>
      </w:r>
      <w:hyperlink r:id="rId9" w:history="1">
        <w:r w:rsidRPr="00EC2F5C">
          <w:rPr>
            <w:rStyle w:val="a4"/>
            <w:sz w:val="28"/>
            <w:szCs w:val="28"/>
          </w:rPr>
          <w:t>http://biblioclub.ru/index.php?page=book&amp;id=471231</w:t>
        </w:r>
      </w:hyperlink>
      <w:r w:rsidRPr="00EC2F5C">
        <w:rPr>
          <w:sz w:val="28"/>
          <w:szCs w:val="28"/>
        </w:rPr>
        <w:t>.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 xml:space="preserve">3. Вербицкий, А.А. Теория и технологии контекстного образования: учебное пособие / А.А. Вербицкий;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2017. - 268 </w:t>
      </w:r>
      <w:r w:rsidR="008C0F39" w:rsidRPr="00EC2F5C">
        <w:rPr>
          <w:sz w:val="28"/>
          <w:szCs w:val="28"/>
        </w:rPr>
        <w:t>с.:</w:t>
      </w:r>
      <w:r w:rsidRPr="00EC2F5C">
        <w:rPr>
          <w:sz w:val="28"/>
          <w:szCs w:val="28"/>
        </w:rPr>
        <w:t xml:space="preserve"> ил. - Библиогр.: с. 227-234 - ISBN 978-5-4263-0384-3 ; То же [Электронный ресурс]. - URL: </w:t>
      </w:r>
      <w:hyperlink r:id="rId10" w:history="1">
        <w:r w:rsidRPr="00EC2F5C">
          <w:rPr>
            <w:rStyle w:val="a4"/>
            <w:sz w:val="28"/>
            <w:szCs w:val="28"/>
          </w:rPr>
          <w:t>http://biblioclub.ru/index.php?page=book&amp;id=471551</w:t>
        </w:r>
      </w:hyperlink>
      <w:r w:rsidRPr="00EC2F5C">
        <w:rPr>
          <w:sz w:val="28"/>
          <w:szCs w:val="28"/>
        </w:rPr>
        <w:t>.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в) Интернет-ресурсы: 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www.biblioclub.ru – ЭБС «Университетская библиотека онлайн»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www.elibrary.ru–Научная электронная библиотека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www.ebiblioteka.ru – Универсальные базы данных изданий</w:t>
      </w:r>
    </w:p>
    <w:p w:rsidR="00D076C7" w:rsidRPr="00CD5261" w:rsidRDefault="00D076C7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 xml:space="preserve">ьзуемых при проведении </w:t>
      </w:r>
      <w:r w:rsidR="00C7459A">
        <w:rPr>
          <w:b/>
          <w:bCs/>
          <w:sz w:val="28"/>
          <w:szCs w:val="28"/>
        </w:rPr>
        <w:t>производственной (</w:t>
      </w:r>
      <w:r w:rsidR="00DE4B73" w:rsidRPr="00DE4B7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A969F7" w:rsidRDefault="00A969F7" w:rsidP="00A969F7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  <w:lang w:val="en-US"/>
        </w:rPr>
        <w:t>MicrosoftOffice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  <w:lang w:val="en-US"/>
        </w:rPr>
        <w:t>AdobeOffice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  <w:lang w:val="en-US"/>
        </w:rPr>
        <w:t>Moodle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miniuniver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ru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</w:pPr>
      <w:r>
        <w:rPr>
          <w:bCs/>
          <w:sz w:val="28"/>
          <w:szCs w:val="28"/>
        </w:rPr>
        <w:t>4. Система анализа текстов на наличие заимствований – Антиплагиат.ВУЗ.</w:t>
      </w:r>
    </w:p>
    <w:p w:rsidR="007D23B9" w:rsidRDefault="007D23B9" w:rsidP="002C5615">
      <w:pPr>
        <w:ind w:firstLine="708"/>
        <w:rPr>
          <w:bCs/>
          <w:i/>
          <w:sz w:val="28"/>
          <w:szCs w:val="28"/>
        </w:rPr>
      </w:pPr>
    </w:p>
    <w:p w:rsidR="002028E1" w:rsidRDefault="007D23B9" w:rsidP="002C5615">
      <w:pPr>
        <w:ind w:firstLine="708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б) Перечень информационных справочных систем:</w:t>
      </w:r>
    </w:p>
    <w:p w:rsidR="007D23B9" w:rsidRDefault="007D23B9" w:rsidP="007D23B9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 consultant .ru – Справочно-правовая система</w:t>
      </w:r>
    </w:p>
    <w:p w:rsidR="007D23B9" w:rsidRDefault="007D23B9" w:rsidP="007D23B9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 garant. ru - Справочно-правовая система</w:t>
      </w:r>
    </w:p>
    <w:p w:rsidR="007D23B9" w:rsidRPr="002028E1" w:rsidRDefault="007D23B9" w:rsidP="002C5615">
      <w:pPr>
        <w:ind w:firstLine="708"/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C7459A">
        <w:rPr>
          <w:b/>
          <w:bCs/>
          <w:sz w:val="28"/>
          <w:szCs w:val="28"/>
        </w:rPr>
        <w:t>производственной (</w:t>
      </w:r>
      <w:r w:rsidR="00DE4B73" w:rsidRPr="00DE4B7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="007017F5" w:rsidRPr="00D637A1">
        <w:rPr>
          <w:b/>
          <w:bCs/>
          <w:sz w:val="28"/>
          <w:szCs w:val="28"/>
        </w:rPr>
        <w:t>практики</w:t>
      </w:r>
    </w:p>
    <w:p w:rsidR="0085152B" w:rsidRDefault="0085152B" w:rsidP="008515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материально-технического обеспечения практики используется материальное оснащение базовой организации.</w:t>
      </w:r>
    </w:p>
    <w:p w:rsidR="0085152B" w:rsidRDefault="007017F5" w:rsidP="0089015E">
      <w:pPr>
        <w:jc w:val="center"/>
      </w:pPr>
      <w:r>
        <w:rPr>
          <w:b/>
          <w:sz w:val="28"/>
          <w:szCs w:val="28"/>
        </w:rPr>
        <w:br w:type="page"/>
      </w:r>
      <w:bookmarkStart w:id="0" w:name="_GoBack"/>
      <w:bookmarkEnd w:id="0"/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Pr="00BC4580" w:rsidRDefault="007D23B9" w:rsidP="007D23B9">
      <w:pPr>
        <w:rPr>
          <w:sz w:val="32"/>
        </w:rPr>
      </w:pPr>
      <w:r w:rsidRPr="00BC4580">
        <w:rPr>
          <w:sz w:val="32"/>
        </w:rPr>
        <w:t xml:space="preserve"> </w:t>
      </w:r>
    </w:p>
    <w:sectPr w:rsidR="007017F5" w:rsidRPr="00BC4580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533E"/>
    <w:rsid w:val="00006BEF"/>
    <w:rsid w:val="00010E29"/>
    <w:rsid w:val="0001699B"/>
    <w:rsid w:val="000310E9"/>
    <w:rsid w:val="000662F2"/>
    <w:rsid w:val="00075416"/>
    <w:rsid w:val="0008131F"/>
    <w:rsid w:val="00090D69"/>
    <w:rsid w:val="0009437D"/>
    <w:rsid w:val="000A7AB5"/>
    <w:rsid w:val="000E7DAA"/>
    <w:rsid w:val="000F1FDA"/>
    <w:rsid w:val="001122E9"/>
    <w:rsid w:val="00125DE5"/>
    <w:rsid w:val="00132104"/>
    <w:rsid w:val="00152C38"/>
    <w:rsid w:val="00157E7E"/>
    <w:rsid w:val="00160E18"/>
    <w:rsid w:val="001964E6"/>
    <w:rsid w:val="001A08A8"/>
    <w:rsid w:val="001A3024"/>
    <w:rsid w:val="001B132F"/>
    <w:rsid w:val="002028E1"/>
    <w:rsid w:val="0021431F"/>
    <w:rsid w:val="0021632A"/>
    <w:rsid w:val="002228E5"/>
    <w:rsid w:val="00241ADC"/>
    <w:rsid w:val="002505CD"/>
    <w:rsid w:val="00263B0B"/>
    <w:rsid w:val="00264709"/>
    <w:rsid w:val="002751C0"/>
    <w:rsid w:val="002766DB"/>
    <w:rsid w:val="002B522A"/>
    <w:rsid w:val="002C5615"/>
    <w:rsid w:val="002E5830"/>
    <w:rsid w:val="002F5168"/>
    <w:rsid w:val="003042B7"/>
    <w:rsid w:val="00320767"/>
    <w:rsid w:val="003279EA"/>
    <w:rsid w:val="00343A15"/>
    <w:rsid w:val="00350D2D"/>
    <w:rsid w:val="00351BE4"/>
    <w:rsid w:val="00365F88"/>
    <w:rsid w:val="0037501F"/>
    <w:rsid w:val="003A20C0"/>
    <w:rsid w:val="003A4CCE"/>
    <w:rsid w:val="003B138B"/>
    <w:rsid w:val="003C111A"/>
    <w:rsid w:val="003C3E35"/>
    <w:rsid w:val="003C43E6"/>
    <w:rsid w:val="003C6DA2"/>
    <w:rsid w:val="003D052A"/>
    <w:rsid w:val="003D5579"/>
    <w:rsid w:val="003F2657"/>
    <w:rsid w:val="003F31FB"/>
    <w:rsid w:val="00407FB0"/>
    <w:rsid w:val="00412F15"/>
    <w:rsid w:val="00421717"/>
    <w:rsid w:val="004247E7"/>
    <w:rsid w:val="00440170"/>
    <w:rsid w:val="00440919"/>
    <w:rsid w:val="00451778"/>
    <w:rsid w:val="00460349"/>
    <w:rsid w:val="00476393"/>
    <w:rsid w:val="004849C0"/>
    <w:rsid w:val="004D0157"/>
    <w:rsid w:val="004D6320"/>
    <w:rsid w:val="004F6E32"/>
    <w:rsid w:val="00500604"/>
    <w:rsid w:val="00513721"/>
    <w:rsid w:val="00513923"/>
    <w:rsid w:val="00520F4B"/>
    <w:rsid w:val="005528FA"/>
    <w:rsid w:val="00561A7D"/>
    <w:rsid w:val="005649FC"/>
    <w:rsid w:val="0058412D"/>
    <w:rsid w:val="00590BA9"/>
    <w:rsid w:val="005B48FD"/>
    <w:rsid w:val="005C4039"/>
    <w:rsid w:val="005C7DAF"/>
    <w:rsid w:val="005E222D"/>
    <w:rsid w:val="005F42D2"/>
    <w:rsid w:val="005F751C"/>
    <w:rsid w:val="00602729"/>
    <w:rsid w:val="00604DEE"/>
    <w:rsid w:val="00615032"/>
    <w:rsid w:val="00643F19"/>
    <w:rsid w:val="00651AA8"/>
    <w:rsid w:val="006830C4"/>
    <w:rsid w:val="006A4957"/>
    <w:rsid w:val="006D26A6"/>
    <w:rsid w:val="006E34A0"/>
    <w:rsid w:val="007017F5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7D23B9"/>
    <w:rsid w:val="00802F00"/>
    <w:rsid w:val="00833E30"/>
    <w:rsid w:val="00847E5C"/>
    <w:rsid w:val="0085152B"/>
    <w:rsid w:val="00873EF4"/>
    <w:rsid w:val="0089015E"/>
    <w:rsid w:val="008978AC"/>
    <w:rsid w:val="008B55EE"/>
    <w:rsid w:val="008C0F39"/>
    <w:rsid w:val="008D2465"/>
    <w:rsid w:val="0092441A"/>
    <w:rsid w:val="00930A22"/>
    <w:rsid w:val="00974F4C"/>
    <w:rsid w:val="009B2A87"/>
    <w:rsid w:val="009D595E"/>
    <w:rsid w:val="009E2619"/>
    <w:rsid w:val="009E62D4"/>
    <w:rsid w:val="00A07110"/>
    <w:rsid w:val="00A1159D"/>
    <w:rsid w:val="00A1337D"/>
    <w:rsid w:val="00A25745"/>
    <w:rsid w:val="00A33233"/>
    <w:rsid w:val="00A62B4C"/>
    <w:rsid w:val="00A656BA"/>
    <w:rsid w:val="00A7520D"/>
    <w:rsid w:val="00A85E23"/>
    <w:rsid w:val="00A969F7"/>
    <w:rsid w:val="00AB02C3"/>
    <w:rsid w:val="00AB3E87"/>
    <w:rsid w:val="00AB607B"/>
    <w:rsid w:val="00AC0D54"/>
    <w:rsid w:val="00AC1BC3"/>
    <w:rsid w:val="00AC74BB"/>
    <w:rsid w:val="00AF6B71"/>
    <w:rsid w:val="00B21E03"/>
    <w:rsid w:val="00B311B9"/>
    <w:rsid w:val="00B365DA"/>
    <w:rsid w:val="00B42E58"/>
    <w:rsid w:val="00B44D5D"/>
    <w:rsid w:val="00B53738"/>
    <w:rsid w:val="00B551CF"/>
    <w:rsid w:val="00B6487D"/>
    <w:rsid w:val="00B708D7"/>
    <w:rsid w:val="00B76A64"/>
    <w:rsid w:val="00B92CD8"/>
    <w:rsid w:val="00BA1124"/>
    <w:rsid w:val="00BA2163"/>
    <w:rsid w:val="00BA4363"/>
    <w:rsid w:val="00BA68B7"/>
    <w:rsid w:val="00C024FD"/>
    <w:rsid w:val="00C02B09"/>
    <w:rsid w:val="00C249DE"/>
    <w:rsid w:val="00C40F56"/>
    <w:rsid w:val="00C65F0E"/>
    <w:rsid w:val="00C7459A"/>
    <w:rsid w:val="00CA2CD9"/>
    <w:rsid w:val="00CB3B0F"/>
    <w:rsid w:val="00CC6075"/>
    <w:rsid w:val="00CD5261"/>
    <w:rsid w:val="00CE39B7"/>
    <w:rsid w:val="00CE53F9"/>
    <w:rsid w:val="00CF08CA"/>
    <w:rsid w:val="00D06B6C"/>
    <w:rsid w:val="00D076C7"/>
    <w:rsid w:val="00D53214"/>
    <w:rsid w:val="00D734D2"/>
    <w:rsid w:val="00D81602"/>
    <w:rsid w:val="00DA5F0B"/>
    <w:rsid w:val="00DA603E"/>
    <w:rsid w:val="00DB046F"/>
    <w:rsid w:val="00DB68A8"/>
    <w:rsid w:val="00DC5258"/>
    <w:rsid w:val="00DD1052"/>
    <w:rsid w:val="00DD292C"/>
    <w:rsid w:val="00DE4B73"/>
    <w:rsid w:val="00DE7E21"/>
    <w:rsid w:val="00E3343A"/>
    <w:rsid w:val="00E369BB"/>
    <w:rsid w:val="00E43CC0"/>
    <w:rsid w:val="00E458E5"/>
    <w:rsid w:val="00E562F2"/>
    <w:rsid w:val="00E8614E"/>
    <w:rsid w:val="00E959C6"/>
    <w:rsid w:val="00E96A4B"/>
    <w:rsid w:val="00EA2692"/>
    <w:rsid w:val="00EC42A2"/>
    <w:rsid w:val="00EC42D4"/>
    <w:rsid w:val="00EC63B1"/>
    <w:rsid w:val="00EF3283"/>
    <w:rsid w:val="00EF3676"/>
    <w:rsid w:val="00F239D3"/>
    <w:rsid w:val="00F54DBE"/>
    <w:rsid w:val="00F63EA1"/>
    <w:rsid w:val="00F87E0D"/>
    <w:rsid w:val="00FA180F"/>
    <w:rsid w:val="00FA44CA"/>
    <w:rsid w:val="00FE02E7"/>
    <w:rsid w:val="00FE088D"/>
    <w:rsid w:val="00FF3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5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uiPriority w:val="99"/>
    <w:unhideWhenUsed/>
    <w:rsid w:val="00CD526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ormaltextrun">
    <w:name w:val="normaltextrun"/>
    <w:basedOn w:val="a0"/>
    <w:rsid w:val="002F5168"/>
  </w:style>
  <w:style w:type="character" w:customStyle="1" w:styleId="eop">
    <w:name w:val="eop"/>
    <w:basedOn w:val="a0"/>
    <w:rsid w:val="002F5168"/>
  </w:style>
  <w:style w:type="paragraph" w:customStyle="1" w:styleId="ConsPlusNormal">
    <w:name w:val="ConsPlusNormal"/>
    <w:rsid w:val="00EA26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textualspellingandgrammarerror">
    <w:name w:val="contextualspellingandgrammarerror"/>
    <w:basedOn w:val="a0"/>
    <w:rsid w:val="006A4957"/>
  </w:style>
  <w:style w:type="character" w:styleId="a7">
    <w:name w:val="annotation reference"/>
    <w:basedOn w:val="a0"/>
    <w:uiPriority w:val="99"/>
    <w:semiHidden/>
    <w:unhideWhenUsed/>
    <w:rsid w:val="00A257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25745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574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5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uiPriority w:val="99"/>
    <w:unhideWhenUsed/>
    <w:rsid w:val="00CD526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ormaltextrun">
    <w:name w:val="normaltextrun"/>
    <w:basedOn w:val="a0"/>
    <w:rsid w:val="002F5168"/>
  </w:style>
  <w:style w:type="character" w:customStyle="1" w:styleId="eop">
    <w:name w:val="eop"/>
    <w:basedOn w:val="a0"/>
    <w:rsid w:val="002F5168"/>
  </w:style>
  <w:style w:type="paragraph" w:customStyle="1" w:styleId="ConsPlusNormal">
    <w:name w:val="ConsPlusNormal"/>
    <w:rsid w:val="00EA26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textualspellingandgrammarerror">
    <w:name w:val="contextualspellingandgrammarerror"/>
    <w:basedOn w:val="a0"/>
    <w:rsid w:val="006A4957"/>
  </w:style>
  <w:style w:type="character" w:styleId="a7">
    <w:name w:val="annotation reference"/>
    <w:basedOn w:val="a0"/>
    <w:uiPriority w:val="99"/>
    <w:semiHidden/>
    <w:unhideWhenUsed/>
    <w:rsid w:val="00A257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25745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574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3676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index.php?page=book&amp;id=47429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7263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4715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712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2632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17606</CharactersWithSpaces>
  <SharedDoc>false</SharedDoc>
  <HLinks>
    <vt:vector size="36" baseType="variant">
      <vt:variant>
        <vt:i4>3342393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http://biblioclub.ru/index.php?page=book&amp;id=471551</vt:lpwstr>
      </vt:variant>
      <vt:variant>
        <vt:lpwstr/>
      </vt:variant>
      <vt:variant>
        <vt:i4>3407935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http://biblioclub.ru/index.php?page=book&amp;id=471231</vt:lpwstr>
      </vt:variant>
      <vt:variant>
        <vt:lpwstr/>
      </vt:variant>
      <vt:variant>
        <vt:i4>3276861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http://biblioclub.ru/index.php?page=book&amp;id=436766</vt:lpwstr>
      </vt:variant>
      <vt:variant>
        <vt:lpwstr/>
      </vt:variant>
      <vt:variant>
        <vt:i4>3604528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http://biblioclub.ru/index.php?page=book&amp;id=474292</vt:lpwstr>
      </vt:variant>
      <vt:variant>
        <vt:lpwstr/>
      </vt:variant>
      <vt:variant>
        <vt:i4>3211324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http://biblioclub.ru/index.php?page=book&amp;id=472630</vt:lpwstr>
      </vt:variant>
      <vt:variant>
        <vt:lpwstr/>
      </vt:variant>
      <vt:variant>
        <vt:i4>3866684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http://biblioclub.ru/index.php?page=book&amp;id=482635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30</cp:revision>
  <cp:lastPrinted>2020-12-28T10:58:00Z</cp:lastPrinted>
  <dcterms:created xsi:type="dcterms:W3CDTF">2019-10-14T10:51:00Z</dcterms:created>
  <dcterms:modified xsi:type="dcterms:W3CDTF">2021-09-15T09:38:00Z</dcterms:modified>
</cp:coreProperties>
</file>